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B73D59" w:rsidRDefault="0061059C" w:rsidP="00595310">
      <w:pPr>
        <w:pStyle w:val="ConsPlusNonformat"/>
        <w:tabs>
          <w:tab w:val="left" w:pos="6663"/>
        </w:tabs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73D5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="00595310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73D59">
        <w:rPr>
          <w:rFonts w:ascii="Times New Roman" w:hAnsi="Times New Roman" w:cs="Times New Roman"/>
          <w:sz w:val="26"/>
          <w:szCs w:val="26"/>
        </w:rPr>
        <w:t>УТВЕРЖДАЮ</w:t>
      </w:r>
    </w:p>
    <w:p w:rsidR="00595310" w:rsidRDefault="0061059C" w:rsidP="00595310">
      <w:pPr>
        <w:pStyle w:val="ConsPlusNonformat"/>
        <w:tabs>
          <w:tab w:val="left" w:pos="6521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="00C32079" w:rsidRPr="00B73D59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95310">
        <w:rPr>
          <w:rFonts w:ascii="Times New Roman" w:hAnsi="Times New Roman" w:cs="Times New Roman"/>
          <w:sz w:val="26"/>
          <w:szCs w:val="26"/>
        </w:rPr>
        <w:t xml:space="preserve">          Р</w:t>
      </w:r>
      <w:r w:rsidRPr="00B73D59">
        <w:rPr>
          <w:rFonts w:ascii="Times New Roman" w:hAnsi="Times New Roman" w:cs="Times New Roman"/>
          <w:sz w:val="26"/>
          <w:szCs w:val="26"/>
        </w:rPr>
        <w:t>уководител</w:t>
      </w:r>
      <w:r w:rsidR="00595310">
        <w:rPr>
          <w:rFonts w:ascii="Times New Roman" w:hAnsi="Times New Roman" w:cs="Times New Roman"/>
          <w:sz w:val="26"/>
          <w:szCs w:val="26"/>
        </w:rPr>
        <w:t>ь</w:t>
      </w:r>
      <w:r w:rsidRPr="00B73D59">
        <w:rPr>
          <w:rFonts w:ascii="Times New Roman" w:hAnsi="Times New Roman" w:cs="Times New Roman"/>
          <w:sz w:val="26"/>
          <w:szCs w:val="26"/>
        </w:rPr>
        <w:t xml:space="preserve"> УФНС России</w:t>
      </w:r>
      <w:r w:rsidR="00E82002" w:rsidRPr="00B73D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059C" w:rsidRPr="00B73D59" w:rsidRDefault="00595310" w:rsidP="0059531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по </w:t>
      </w:r>
      <w:r w:rsidR="0061059C" w:rsidRPr="00B73D59">
        <w:rPr>
          <w:rFonts w:ascii="Times New Roman" w:hAnsi="Times New Roman" w:cs="Times New Roman"/>
          <w:sz w:val="26"/>
          <w:szCs w:val="26"/>
        </w:rPr>
        <w:t>Иркутской области</w:t>
      </w:r>
    </w:p>
    <w:p w:rsidR="0061059C" w:rsidRPr="00B73D59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1059C" w:rsidRPr="00B73D59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D93E8A" w:rsidRPr="00B73D59">
        <w:rPr>
          <w:rFonts w:ascii="Times New Roman" w:hAnsi="Times New Roman" w:cs="Times New Roman"/>
          <w:sz w:val="26"/>
          <w:szCs w:val="26"/>
        </w:rPr>
        <w:t xml:space="preserve">         </w:t>
      </w:r>
      <w:r w:rsidR="00595310">
        <w:rPr>
          <w:rFonts w:ascii="Times New Roman" w:hAnsi="Times New Roman" w:cs="Times New Roman"/>
          <w:sz w:val="26"/>
          <w:szCs w:val="26"/>
        </w:rPr>
        <w:t xml:space="preserve"> </w:t>
      </w:r>
      <w:r w:rsidR="00C8492A" w:rsidRPr="00B73D59">
        <w:rPr>
          <w:rFonts w:ascii="Times New Roman" w:hAnsi="Times New Roman" w:cs="Times New Roman"/>
          <w:sz w:val="26"/>
          <w:szCs w:val="26"/>
        </w:rPr>
        <w:t>___________</w:t>
      </w:r>
      <w:r w:rsidR="00474929">
        <w:rPr>
          <w:rFonts w:ascii="Times New Roman" w:hAnsi="Times New Roman" w:cs="Times New Roman"/>
          <w:sz w:val="26"/>
          <w:szCs w:val="26"/>
        </w:rPr>
        <w:t xml:space="preserve">    Т</w:t>
      </w:r>
      <w:r w:rsidR="00595310">
        <w:rPr>
          <w:rFonts w:ascii="Times New Roman" w:hAnsi="Times New Roman" w:cs="Times New Roman"/>
          <w:sz w:val="26"/>
          <w:szCs w:val="26"/>
        </w:rPr>
        <w:t>.</w:t>
      </w:r>
      <w:r w:rsidR="00474929">
        <w:rPr>
          <w:rFonts w:ascii="Times New Roman" w:hAnsi="Times New Roman" w:cs="Times New Roman"/>
          <w:sz w:val="26"/>
          <w:szCs w:val="26"/>
        </w:rPr>
        <w:t>В</w:t>
      </w:r>
      <w:r w:rsidR="00595310">
        <w:rPr>
          <w:rFonts w:ascii="Times New Roman" w:hAnsi="Times New Roman" w:cs="Times New Roman"/>
          <w:sz w:val="26"/>
          <w:szCs w:val="26"/>
        </w:rPr>
        <w:t xml:space="preserve">. </w:t>
      </w:r>
      <w:r w:rsidR="00474929">
        <w:rPr>
          <w:rFonts w:ascii="Times New Roman" w:hAnsi="Times New Roman" w:cs="Times New Roman"/>
          <w:sz w:val="26"/>
          <w:szCs w:val="26"/>
        </w:rPr>
        <w:t>Шафран</w:t>
      </w:r>
    </w:p>
    <w:p w:rsidR="0061059C" w:rsidRPr="00B73D59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1059C" w:rsidRPr="00B73D59" w:rsidRDefault="0061059C" w:rsidP="0061059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603F9D" w:rsidRPr="00B73D59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D93E8A" w:rsidRPr="00B73D59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B73D59">
        <w:rPr>
          <w:rFonts w:ascii="Times New Roman" w:hAnsi="Times New Roman" w:cs="Times New Roman"/>
          <w:sz w:val="26"/>
          <w:szCs w:val="26"/>
        </w:rPr>
        <w:t>"__" _______</w:t>
      </w:r>
      <w:r w:rsidR="00603F9D" w:rsidRPr="00B73D59">
        <w:rPr>
          <w:rFonts w:ascii="Times New Roman" w:hAnsi="Times New Roman" w:cs="Times New Roman"/>
          <w:sz w:val="26"/>
          <w:szCs w:val="26"/>
        </w:rPr>
        <w:t>_____</w:t>
      </w:r>
      <w:r w:rsidRPr="00B73D59">
        <w:rPr>
          <w:rFonts w:ascii="Times New Roman" w:hAnsi="Times New Roman" w:cs="Times New Roman"/>
          <w:sz w:val="26"/>
          <w:szCs w:val="26"/>
        </w:rPr>
        <w:t>__ 20</w:t>
      </w:r>
      <w:r w:rsidR="00595310">
        <w:rPr>
          <w:rFonts w:ascii="Times New Roman" w:hAnsi="Times New Roman" w:cs="Times New Roman"/>
          <w:sz w:val="26"/>
          <w:szCs w:val="26"/>
        </w:rPr>
        <w:t>2</w:t>
      </w:r>
      <w:r w:rsidR="00474929">
        <w:rPr>
          <w:rFonts w:ascii="Times New Roman" w:hAnsi="Times New Roman" w:cs="Times New Roman"/>
          <w:sz w:val="26"/>
          <w:szCs w:val="26"/>
        </w:rPr>
        <w:t>2</w:t>
      </w:r>
      <w:r w:rsidRPr="00B73D5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B73D59" w:rsidRDefault="003B7A81" w:rsidP="0061059C">
      <w:pPr>
        <w:pStyle w:val="a5"/>
        <w:rPr>
          <w:rFonts w:eastAsia="Times New Roman" w:cs="Times New Roman"/>
          <w:sz w:val="26"/>
          <w:szCs w:val="26"/>
          <w:lang w:eastAsia="ru-RU"/>
        </w:rPr>
      </w:pPr>
    </w:p>
    <w:p w:rsidR="00CE321D" w:rsidRPr="00B73D59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B73D59" w:rsidRDefault="003B7A81" w:rsidP="0061059C">
      <w:pPr>
        <w:pStyle w:val="a5"/>
        <w:rPr>
          <w:rFonts w:cs="Times New Roman"/>
          <w:sz w:val="26"/>
          <w:szCs w:val="26"/>
        </w:rPr>
      </w:pPr>
      <w:r w:rsidRPr="00B73D59">
        <w:rPr>
          <w:rFonts w:cs="Times New Roman"/>
          <w:sz w:val="26"/>
          <w:szCs w:val="26"/>
        </w:rPr>
        <w:t>Должностной регламент</w:t>
      </w:r>
    </w:p>
    <w:p w:rsidR="0061059C" w:rsidRPr="00B73D59" w:rsidRDefault="00BB3498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880460" w:rsidRPr="00B73D59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61059C" w:rsidRPr="00B73D59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275B23" w:rsidRPr="00B73D59">
        <w:rPr>
          <w:rFonts w:ascii="Times New Roman" w:hAnsi="Times New Roman" w:cs="Times New Roman"/>
          <w:b/>
          <w:sz w:val="26"/>
          <w:szCs w:val="26"/>
        </w:rPr>
        <w:t>досудебного урегулирования налоговых споров</w:t>
      </w:r>
    </w:p>
    <w:p w:rsidR="0061059C" w:rsidRPr="00B73D59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Иркутской области</w:t>
      </w:r>
    </w:p>
    <w:p w:rsidR="00CE321D" w:rsidRPr="00B73D59" w:rsidRDefault="00CE321D" w:rsidP="0061059C">
      <w:pPr>
        <w:pStyle w:val="a5"/>
        <w:rPr>
          <w:rFonts w:cs="Times New Roman"/>
          <w:sz w:val="26"/>
          <w:szCs w:val="26"/>
        </w:rPr>
      </w:pPr>
    </w:p>
    <w:p w:rsidR="003B7A81" w:rsidRPr="00B73D5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73D5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1.</w:t>
      </w:r>
      <w:r w:rsidR="00016846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C440DA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73D59">
        <w:rPr>
          <w:rFonts w:ascii="Times New Roman" w:hAnsi="Times New Roman" w:cs="Times New Roman"/>
          <w:sz w:val="26"/>
          <w:szCs w:val="26"/>
        </w:rPr>
        <w:t>–</w:t>
      </w:r>
      <w:r w:rsidRPr="00B73D59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880460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1059C" w:rsidRPr="00B73D5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1059C" w:rsidRPr="00B73D5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75B23" w:rsidRPr="00B73D59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="0061059C" w:rsidRPr="00B73D59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="0061059C" w:rsidRPr="00B73D59">
        <w:rPr>
          <w:rFonts w:ascii="Times New Roman" w:hAnsi="Times New Roman" w:cs="Times New Roman"/>
          <w:sz w:val="26"/>
          <w:szCs w:val="26"/>
        </w:rPr>
        <w:t xml:space="preserve"> по Иркутской области</w:t>
      </w:r>
      <w:r w:rsidR="002E0200" w:rsidRPr="00B73D59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880460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E0200" w:rsidRPr="00B73D59">
        <w:rPr>
          <w:rFonts w:ascii="Times New Roman" w:hAnsi="Times New Roman" w:cs="Times New Roman"/>
          <w:sz w:val="26"/>
          <w:szCs w:val="26"/>
        </w:rPr>
        <w:t>)</w:t>
      </w:r>
      <w:r w:rsidR="00532AAD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570AF" w:rsidRPr="00B73D59">
        <w:rPr>
          <w:rFonts w:ascii="Times New Roman" w:hAnsi="Times New Roman" w:cs="Times New Roman"/>
          <w:sz w:val="26"/>
          <w:szCs w:val="26"/>
        </w:rPr>
        <w:t>старшей</w:t>
      </w:r>
      <w:r w:rsidRPr="00B73D5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C440DA" w:rsidRPr="00B73D59">
        <w:rPr>
          <w:rFonts w:ascii="Times New Roman" w:hAnsi="Times New Roman" w:cs="Times New Roman"/>
          <w:sz w:val="26"/>
          <w:szCs w:val="26"/>
        </w:rPr>
        <w:t>«</w:t>
      </w:r>
      <w:r w:rsidR="00F570AF" w:rsidRPr="00B73D59">
        <w:rPr>
          <w:rFonts w:ascii="Times New Roman" w:hAnsi="Times New Roman" w:cs="Times New Roman"/>
          <w:sz w:val="26"/>
          <w:szCs w:val="26"/>
        </w:rPr>
        <w:t>специалисты</w:t>
      </w:r>
      <w:r w:rsidR="00C440DA" w:rsidRPr="00B73D59">
        <w:rPr>
          <w:rFonts w:ascii="Times New Roman" w:hAnsi="Times New Roman" w:cs="Times New Roman"/>
          <w:sz w:val="26"/>
          <w:szCs w:val="26"/>
        </w:rPr>
        <w:t>»</w:t>
      </w:r>
      <w:r w:rsidR="009F3087" w:rsidRPr="00B73D59">
        <w:rPr>
          <w:rFonts w:ascii="Times New Roman" w:hAnsi="Times New Roman" w:cs="Times New Roman"/>
          <w:sz w:val="26"/>
          <w:szCs w:val="26"/>
        </w:rPr>
        <w:t>.</w:t>
      </w:r>
    </w:p>
    <w:p w:rsidR="00D6462A" w:rsidRPr="00B73D59" w:rsidRDefault="008E2D50" w:rsidP="00AB3A6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D6462A" w:rsidRPr="00B73D5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73D59">
        <w:rPr>
          <w:rFonts w:ascii="Times New Roman" w:hAnsi="Times New Roman" w:cs="Times New Roman"/>
          <w:sz w:val="26"/>
          <w:szCs w:val="26"/>
        </w:rPr>
        <w:t>–</w:t>
      </w:r>
      <w:r w:rsidR="00D6462A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3D51DB" w:rsidRPr="00B73D59">
        <w:rPr>
          <w:rFonts w:ascii="Times New Roman" w:hAnsi="Times New Roman" w:cs="Times New Roman"/>
          <w:sz w:val="26"/>
          <w:szCs w:val="26"/>
        </w:rPr>
        <w:t>11-3</w:t>
      </w:r>
      <w:r w:rsidR="005C760D" w:rsidRPr="00B73D59">
        <w:rPr>
          <w:rFonts w:ascii="Times New Roman" w:hAnsi="Times New Roman" w:cs="Times New Roman"/>
          <w:sz w:val="26"/>
          <w:szCs w:val="26"/>
        </w:rPr>
        <w:t>-</w:t>
      </w:r>
      <w:r w:rsidR="00F854A4" w:rsidRPr="00B73D59">
        <w:rPr>
          <w:rFonts w:ascii="Times New Roman" w:hAnsi="Times New Roman" w:cs="Times New Roman"/>
          <w:sz w:val="26"/>
          <w:szCs w:val="26"/>
        </w:rPr>
        <w:t>4</w:t>
      </w:r>
      <w:r w:rsidR="005C760D" w:rsidRPr="00B73D59">
        <w:rPr>
          <w:rFonts w:ascii="Times New Roman" w:hAnsi="Times New Roman" w:cs="Times New Roman"/>
          <w:sz w:val="26"/>
          <w:szCs w:val="26"/>
        </w:rPr>
        <w:t>-0</w:t>
      </w:r>
      <w:r w:rsidR="00965DE1" w:rsidRPr="00B73D59">
        <w:rPr>
          <w:rFonts w:ascii="Times New Roman" w:hAnsi="Times New Roman" w:cs="Times New Roman"/>
          <w:sz w:val="26"/>
          <w:szCs w:val="26"/>
        </w:rPr>
        <w:t>70</w:t>
      </w:r>
      <w:r w:rsidR="00CE5967" w:rsidRPr="00B73D59">
        <w:rPr>
          <w:rFonts w:ascii="Times New Roman" w:hAnsi="Times New Roman" w:cs="Times New Roman"/>
          <w:sz w:val="26"/>
          <w:szCs w:val="26"/>
        </w:rPr>
        <w:t>.</w:t>
      </w:r>
    </w:p>
    <w:p w:rsidR="001A4D00" w:rsidRPr="00B73D59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2.</w:t>
      </w:r>
      <w:r w:rsidR="00016846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B73D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B73D59">
        <w:rPr>
          <w:rFonts w:ascii="Times New Roman" w:hAnsi="Times New Roman" w:cs="Times New Roman"/>
          <w:sz w:val="26"/>
          <w:szCs w:val="26"/>
        </w:rPr>
        <w:t xml:space="preserve">: </w:t>
      </w:r>
      <w:r w:rsidR="001E6CC5" w:rsidRPr="00B73D5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A4D0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A4D00" w:rsidRPr="00B73D59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6324BD" w:rsidRPr="00B73D59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3.</w:t>
      </w:r>
      <w:r w:rsidR="00016846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B73D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B73D59">
        <w:rPr>
          <w:rFonts w:ascii="Times New Roman" w:hAnsi="Times New Roman" w:cs="Times New Roman"/>
          <w:sz w:val="26"/>
          <w:szCs w:val="26"/>
        </w:rPr>
        <w:t>:</w:t>
      </w:r>
      <w:r w:rsidR="00B14EB0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6324BD" w:rsidRPr="00B73D59">
        <w:rPr>
          <w:rFonts w:ascii="Times New Roman" w:hAnsi="Times New Roman" w:cs="Times New Roman"/>
          <w:sz w:val="26"/>
          <w:szCs w:val="26"/>
        </w:rPr>
        <w:t xml:space="preserve">досудебное урегулирование налоговых споров. </w:t>
      </w:r>
    </w:p>
    <w:p w:rsidR="003B7A81" w:rsidRPr="00B73D5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4</w:t>
      </w:r>
      <w:r w:rsidR="003B7A81" w:rsidRPr="00B73D59">
        <w:rPr>
          <w:rFonts w:ascii="Times New Roman" w:hAnsi="Times New Roman" w:cs="Times New Roman"/>
          <w:sz w:val="26"/>
          <w:szCs w:val="26"/>
        </w:rPr>
        <w:t>.</w:t>
      </w:r>
      <w:r w:rsidRPr="00B73D59">
        <w:rPr>
          <w:rFonts w:ascii="Times New Roman" w:hAnsi="Times New Roman" w:cs="Times New Roman"/>
          <w:sz w:val="26"/>
          <w:szCs w:val="26"/>
        </w:rPr>
        <w:t> 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B73D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E0200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73D59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73D59">
        <w:rPr>
          <w:rFonts w:ascii="Times New Roman" w:hAnsi="Times New Roman" w:cs="Times New Roman"/>
          <w:sz w:val="26"/>
          <w:szCs w:val="26"/>
        </w:rPr>
        <w:t>е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тся </w:t>
      </w:r>
      <w:r w:rsidR="002E0200" w:rsidRPr="00B73D59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Иркутской области</w:t>
      </w:r>
      <w:r w:rsidR="00D40807" w:rsidRPr="00B73D59">
        <w:rPr>
          <w:rFonts w:ascii="Times New Roman" w:hAnsi="Times New Roman" w:cs="Times New Roman"/>
          <w:sz w:val="26"/>
          <w:szCs w:val="26"/>
        </w:rPr>
        <w:t xml:space="preserve"> (далее – Управлени</w:t>
      </w:r>
      <w:r w:rsidR="00656EE9" w:rsidRPr="00B73D59">
        <w:rPr>
          <w:rFonts w:ascii="Times New Roman" w:hAnsi="Times New Roman" w:cs="Times New Roman"/>
          <w:sz w:val="26"/>
          <w:szCs w:val="26"/>
        </w:rPr>
        <w:t>е</w:t>
      </w:r>
      <w:r w:rsidR="00D40807" w:rsidRPr="00B73D59">
        <w:rPr>
          <w:rFonts w:ascii="Times New Roman" w:hAnsi="Times New Roman" w:cs="Times New Roman"/>
          <w:sz w:val="26"/>
          <w:szCs w:val="26"/>
        </w:rPr>
        <w:t>)</w:t>
      </w:r>
      <w:r w:rsidR="003B7A81" w:rsidRPr="00B73D59">
        <w:rPr>
          <w:rFonts w:ascii="Times New Roman" w:hAnsi="Times New Roman" w:cs="Times New Roman"/>
          <w:sz w:val="26"/>
          <w:szCs w:val="26"/>
        </w:rPr>
        <w:t>.</w:t>
      </w:r>
    </w:p>
    <w:p w:rsidR="005C760D" w:rsidRPr="00B73D59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5. 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CB5278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5C760D" w:rsidRPr="00B73D59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D40807" w:rsidRPr="00B73D59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</w:t>
      </w:r>
      <w:r w:rsidR="005C760D" w:rsidRPr="00B73D5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73D5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3F9D" w:rsidRPr="00B73D5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B73D59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B73D5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</w:t>
      </w:r>
      <w:r w:rsidR="003B7A81" w:rsidRPr="00B73D59">
        <w:rPr>
          <w:rFonts w:ascii="Times New Roman" w:hAnsi="Times New Roman" w:cs="Times New Roman"/>
          <w:sz w:val="26"/>
          <w:szCs w:val="26"/>
        </w:rPr>
        <w:t>.</w:t>
      </w:r>
      <w:r w:rsidR="0049073B" w:rsidRPr="00B73D59">
        <w:rPr>
          <w:rFonts w:ascii="Times New Roman" w:hAnsi="Times New Roman" w:cs="Times New Roman"/>
          <w:sz w:val="26"/>
          <w:szCs w:val="26"/>
        </w:rPr>
        <w:t> 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старшего</w:t>
      </w:r>
      <w:r w:rsidR="00CB5278" w:rsidRPr="00B73D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7204A2" w:rsidRPr="00B73D59">
        <w:rPr>
          <w:rFonts w:ascii="Times New Roman" w:hAnsi="Times New Roman" w:cs="Times New Roman"/>
          <w:sz w:val="26"/>
          <w:szCs w:val="26"/>
        </w:rPr>
        <w:t>у</w:t>
      </w:r>
      <w:r w:rsidR="003B7A81" w:rsidRPr="00B73D59">
        <w:rPr>
          <w:rFonts w:ascii="Times New Roman" w:hAnsi="Times New Roman" w:cs="Times New Roman"/>
          <w:sz w:val="26"/>
          <w:szCs w:val="26"/>
        </w:rPr>
        <w:t>станавливаются следующие требования</w:t>
      </w:r>
      <w:r w:rsidR="009A7768" w:rsidRPr="00B73D5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73D59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6.1.</w:t>
      </w:r>
      <w:r w:rsidR="0049073B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>Н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2642D9" w:rsidRPr="00B73D59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B73D59">
        <w:rPr>
          <w:rFonts w:ascii="Times New Roman" w:hAnsi="Times New Roman" w:cs="Times New Roman"/>
          <w:sz w:val="26"/>
          <w:szCs w:val="26"/>
        </w:rPr>
        <w:t>.</w:t>
      </w:r>
    </w:p>
    <w:p w:rsidR="00E573CB" w:rsidRPr="00B73D59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8413A" w:rsidRPr="00B73D59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B73D59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73D59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B73D5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B73D5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573CB" w:rsidRPr="00B73D59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D07850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E573CB" w:rsidRPr="00B73D59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9" w:history="1">
        <w:r w:rsidR="00E573CB" w:rsidRPr="00B73D59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573CB" w:rsidRPr="00B73D59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D07850" w:rsidRPr="00B73D59">
        <w:rPr>
          <w:rFonts w:ascii="Times New Roman" w:hAnsi="Times New Roman" w:cs="Times New Roman"/>
          <w:sz w:val="26"/>
          <w:szCs w:val="26"/>
        </w:rPr>
        <w:t xml:space="preserve">Федерального закона от 27.05.2003 </w:t>
      </w:r>
      <w:r w:rsidR="00D93E8A" w:rsidRPr="00B73D5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D07850" w:rsidRPr="00B73D59">
        <w:rPr>
          <w:rFonts w:ascii="Times New Roman" w:hAnsi="Times New Roman" w:cs="Times New Roman"/>
          <w:sz w:val="26"/>
          <w:szCs w:val="26"/>
        </w:rPr>
        <w:t>№</w:t>
      </w:r>
      <w:r w:rsidR="00C60800" w:rsidRPr="00B73D59">
        <w:rPr>
          <w:rFonts w:ascii="Times New Roman" w:hAnsi="Times New Roman" w:cs="Times New Roman"/>
          <w:sz w:val="26"/>
          <w:szCs w:val="26"/>
        </w:rPr>
        <w:t> </w:t>
      </w:r>
      <w:r w:rsidR="00D07850" w:rsidRPr="00B73D59">
        <w:rPr>
          <w:rFonts w:ascii="Times New Roman" w:hAnsi="Times New Roman" w:cs="Times New Roman"/>
          <w:sz w:val="26"/>
          <w:szCs w:val="26"/>
        </w:rPr>
        <w:t>58-ФЗ «О системе государственной службы Российской Федерации»; Федерального закона от 27.07.2004 №</w:t>
      </w:r>
      <w:r w:rsidR="00C60800" w:rsidRPr="00B73D59">
        <w:rPr>
          <w:rFonts w:ascii="Times New Roman" w:hAnsi="Times New Roman" w:cs="Times New Roman"/>
          <w:sz w:val="26"/>
          <w:szCs w:val="26"/>
        </w:rPr>
        <w:t> </w:t>
      </w:r>
      <w:r w:rsidR="00D07850" w:rsidRPr="00B73D59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Федерации»; Федерального закона от 25.12.2008 №</w:t>
      </w:r>
      <w:r w:rsidR="00C60800" w:rsidRPr="00B73D59">
        <w:rPr>
          <w:rFonts w:ascii="Times New Roman" w:hAnsi="Times New Roman" w:cs="Times New Roman"/>
          <w:sz w:val="26"/>
          <w:szCs w:val="26"/>
        </w:rPr>
        <w:t> </w:t>
      </w:r>
      <w:r w:rsidR="00D07850" w:rsidRPr="00B73D59">
        <w:rPr>
          <w:rFonts w:ascii="Times New Roman" w:hAnsi="Times New Roman" w:cs="Times New Roman"/>
          <w:sz w:val="26"/>
          <w:szCs w:val="26"/>
        </w:rPr>
        <w:t>273-Ф3 «О противодействии</w:t>
      </w:r>
      <w:r w:rsidR="008A4599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D07850" w:rsidRPr="00B73D59">
        <w:rPr>
          <w:rFonts w:ascii="Times New Roman" w:hAnsi="Times New Roman" w:cs="Times New Roman"/>
          <w:sz w:val="26"/>
          <w:szCs w:val="26"/>
        </w:rPr>
        <w:t>коррупции»;</w:t>
      </w:r>
      <w:r w:rsidR="00E573CB" w:rsidRPr="00B73D59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</w:t>
      </w:r>
      <w:r w:rsidR="008A4599" w:rsidRPr="00B73D59">
        <w:rPr>
          <w:rFonts w:ascii="Times New Roman" w:hAnsi="Times New Roman" w:cs="Times New Roman"/>
          <w:sz w:val="26"/>
          <w:szCs w:val="26"/>
        </w:rPr>
        <w:t>ационных технологий.</w:t>
      </w:r>
    </w:p>
    <w:p w:rsidR="00E711C3" w:rsidRPr="00B73D59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6.</w:t>
      </w:r>
      <w:r w:rsidR="008A4599" w:rsidRPr="00B73D59">
        <w:rPr>
          <w:rFonts w:ascii="Times New Roman" w:hAnsi="Times New Roman" w:cs="Times New Roman"/>
          <w:sz w:val="26"/>
          <w:szCs w:val="26"/>
        </w:rPr>
        <w:t>3</w:t>
      </w:r>
      <w:r w:rsidRPr="00B73D59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B73D59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B73D59">
        <w:rPr>
          <w:rFonts w:ascii="Times New Roman" w:hAnsi="Times New Roman" w:cs="Times New Roman"/>
          <w:sz w:val="26"/>
          <w:szCs w:val="26"/>
        </w:rPr>
        <w:t>:</w:t>
      </w:r>
    </w:p>
    <w:p w:rsidR="00A2385E" w:rsidRPr="00B73D59" w:rsidRDefault="008A4599" w:rsidP="00A2385E">
      <w:pPr>
        <w:pStyle w:val="3"/>
        <w:tabs>
          <w:tab w:val="num" w:pos="194"/>
        </w:tabs>
        <w:ind w:firstLine="709"/>
        <w:jc w:val="both"/>
        <w:rPr>
          <w:color w:val="000000"/>
          <w:sz w:val="26"/>
          <w:szCs w:val="26"/>
        </w:rPr>
      </w:pPr>
      <w:r w:rsidRPr="00B73D59">
        <w:rPr>
          <w:sz w:val="26"/>
          <w:szCs w:val="26"/>
        </w:rPr>
        <w:t>6.3</w:t>
      </w:r>
      <w:r w:rsidR="00CA730A" w:rsidRPr="00B73D59">
        <w:rPr>
          <w:sz w:val="26"/>
          <w:szCs w:val="26"/>
        </w:rPr>
        <w:t>.1.</w:t>
      </w:r>
      <w:r w:rsidR="0071560A" w:rsidRPr="00B73D59">
        <w:rPr>
          <w:sz w:val="26"/>
          <w:szCs w:val="26"/>
        </w:rPr>
        <w:t> </w:t>
      </w:r>
      <w:r w:rsidR="00A2385E" w:rsidRPr="00B73D59">
        <w:rPr>
          <w:sz w:val="26"/>
          <w:szCs w:val="26"/>
        </w:rPr>
        <w:t xml:space="preserve">В сфере законодательства Российской Федерации: Налоговый кодекс Российской Федерации; Закон Российской Федерации от 21.03.1991 № 943-1 «О налоговых органах Российской Федерации»; Федеральный закон от 02.05.2006 № 59-ФЗ «О порядке рассмотрения обращений граждан Российской Федерации»; Федеральный закон от 08.08.2001 № 129-ФЗ «О государственной регистрации </w:t>
      </w:r>
      <w:r w:rsidR="00A2385E" w:rsidRPr="00B73D59">
        <w:rPr>
          <w:sz w:val="26"/>
          <w:szCs w:val="26"/>
        </w:rPr>
        <w:lastRenderedPageBreak/>
        <w:t xml:space="preserve">юридических лиц и индивидуальных предпринимателей»; Кодекс Российской Федерации об административных правонарушениях; Гражданский кодекс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="00A2385E" w:rsidRPr="00B73D59">
        <w:rPr>
          <w:iCs/>
          <w:sz w:val="26"/>
          <w:szCs w:val="26"/>
          <w:lang w:eastAsia="ar-SA"/>
        </w:rPr>
        <w:t xml:space="preserve">Федеральный закон от 27.07.2010 № 210-ФЗ «Об организации предоставления государственных и муниципальных услуг»; </w:t>
      </w:r>
      <w:proofErr w:type="gramStart"/>
      <w:r w:rsidR="00A2385E" w:rsidRPr="00B73D59">
        <w:rPr>
          <w:sz w:val="26"/>
          <w:szCs w:val="26"/>
        </w:rPr>
        <w:t>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</w:t>
      </w:r>
      <w:proofErr w:type="gramEnd"/>
      <w:r w:rsidR="00A2385E" w:rsidRPr="00B73D59">
        <w:rPr>
          <w:sz w:val="26"/>
          <w:szCs w:val="26"/>
        </w:rPr>
        <w:t xml:space="preserve"> лиц государственных внебюджетных фондов Российской Федерации»); </w:t>
      </w:r>
      <w:proofErr w:type="gramStart"/>
      <w:r w:rsidR="00A2385E" w:rsidRPr="00B73D59">
        <w:rPr>
          <w:sz w:val="26"/>
          <w:szCs w:val="26"/>
        </w:rPr>
        <w:t xml:space="preserve">Приказ ФНС России от 15.04.2015 № 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 ММВ-7-2/169@», </w:t>
      </w:r>
      <w:r w:rsidR="00A2385E" w:rsidRPr="00B73D59">
        <w:rPr>
          <w:sz w:val="26"/>
          <w:szCs w:val="26"/>
        </w:rPr>
        <w:tab/>
        <w:t>Приказ ФНС России от 07.11.2018 № ММВ-7-2/628@</w:t>
      </w:r>
      <w:r w:rsidR="00A2385E" w:rsidRPr="00B73D59">
        <w:rPr>
          <w:sz w:val="26"/>
          <w:szCs w:val="26"/>
        </w:rPr>
        <w:tab/>
        <w:t xml:space="preserve">«Об </w:t>
      </w:r>
      <w:r w:rsidR="00397F12">
        <w:rPr>
          <w:sz w:val="26"/>
          <w:szCs w:val="26"/>
        </w:rPr>
        <w:t>у</w:t>
      </w:r>
      <w:r w:rsidR="00A2385E" w:rsidRPr="00B73D59">
        <w:rPr>
          <w:sz w:val="26"/>
          <w:szCs w:val="26"/>
        </w:rPr>
        <w:t>тверждении форм документов</w:t>
      </w:r>
      <w:proofErr w:type="gramEnd"/>
      <w:r w:rsidR="00A2385E" w:rsidRPr="00B73D59">
        <w:rPr>
          <w:sz w:val="26"/>
          <w:szCs w:val="26"/>
        </w:rPr>
        <w:t xml:space="preserve">, </w:t>
      </w:r>
      <w:proofErr w:type="gramStart"/>
      <w:r w:rsidR="00A2385E" w:rsidRPr="00B73D59">
        <w:rPr>
          <w:sz w:val="26"/>
          <w:szCs w:val="26"/>
        </w:rPr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</w:t>
      </w:r>
      <w:proofErr w:type="gramEnd"/>
      <w:r w:rsidR="00A2385E" w:rsidRPr="00B73D59">
        <w:rPr>
          <w:sz w:val="26"/>
          <w:szCs w:val="26"/>
        </w:rPr>
        <w:t xml:space="preserve">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2385E" w:rsidRPr="00B73D59">
        <w:rPr>
          <w:sz w:val="26"/>
          <w:szCs w:val="26"/>
        </w:rPr>
        <w:t>дела</w:t>
      </w:r>
      <w:proofErr w:type="gramEnd"/>
      <w:r w:rsidR="00A2385E" w:rsidRPr="00B73D59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Федерации)», Приказ ФНС России от 22.08.2017 № ММВ-7-17/617@ «Об утверждении порядка ведения личного кабинета налогоплательщика», </w:t>
      </w:r>
      <w:r w:rsidR="00A2385E" w:rsidRPr="00B73D59">
        <w:rPr>
          <w:color w:val="000000"/>
          <w:spacing w:val="1"/>
          <w:sz w:val="26"/>
          <w:szCs w:val="26"/>
        </w:rPr>
        <w:t xml:space="preserve">Рекомендации о порядке организации работы налоговых органов, доведенные письмом ФНС России от 07.08.2013 № СА-4-9/14460@, Рекомендации </w:t>
      </w:r>
      <w:proofErr w:type="gramStart"/>
      <w:r w:rsidR="00A2385E" w:rsidRPr="00B73D59">
        <w:rPr>
          <w:color w:val="000000"/>
          <w:spacing w:val="1"/>
          <w:sz w:val="26"/>
          <w:szCs w:val="26"/>
        </w:rPr>
        <w:t>о порядке взаимодействия налоговых органов и их структурных подразделений, доведенные письмом ФНС России от 26.12.2013 № СА-4-9/23437@, Рекомендации к составлению заключений, доведенные письмом ФНС России от 28.02.2014 № СА-4-9/3531, Разъяснения о порядке подготовки заключений по жалобам, доведенны</w:t>
      </w:r>
      <w:r w:rsidR="00595310">
        <w:rPr>
          <w:color w:val="000000"/>
          <w:spacing w:val="1"/>
          <w:sz w:val="26"/>
          <w:szCs w:val="26"/>
        </w:rPr>
        <w:t>е</w:t>
      </w:r>
      <w:r w:rsidR="00A2385E" w:rsidRPr="00B73D59">
        <w:rPr>
          <w:color w:val="000000"/>
          <w:spacing w:val="1"/>
          <w:sz w:val="26"/>
          <w:szCs w:val="26"/>
        </w:rPr>
        <w:t xml:space="preserve"> письмом ФНС России от 17.03.2016 № СА-4-9/4455, письма ФНС России от 02.12.2015 № СА-4-9/22536 «О структурах территориальных органов ФНС России», от 02.02.2016 № СА-4-9</w:t>
      </w:r>
      <w:proofErr w:type="gramEnd"/>
      <w:r w:rsidR="00A2385E" w:rsidRPr="00B73D59">
        <w:rPr>
          <w:color w:val="000000"/>
          <w:spacing w:val="1"/>
          <w:sz w:val="26"/>
          <w:szCs w:val="26"/>
        </w:rPr>
        <w:t>/1537@.</w:t>
      </w:r>
    </w:p>
    <w:p w:rsidR="00A2385E" w:rsidRPr="00B73D59" w:rsidRDefault="00A2385E" w:rsidP="00A238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3D59">
        <w:rPr>
          <w:rFonts w:ascii="Times New Roman" w:eastAsia="Calibri" w:hAnsi="Times New Roman" w:cs="Times New Roman"/>
          <w:sz w:val="26"/>
          <w:szCs w:val="26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B73D59" w:rsidRDefault="0071560A" w:rsidP="00A2385E">
      <w:pPr>
        <w:pStyle w:val="3"/>
        <w:tabs>
          <w:tab w:val="num" w:pos="194"/>
        </w:tabs>
        <w:ind w:firstLine="709"/>
        <w:jc w:val="both"/>
        <w:rPr>
          <w:color w:val="000000" w:themeColor="text1"/>
          <w:sz w:val="26"/>
          <w:szCs w:val="26"/>
        </w:rPr>
      </w:pPr>
      <w:r w:rsidRPr="00B73D59">
        <w:rPr>
          <w:sz w:val="26"/>
          <w:szCs w:val="26"/>
        </w:rPr>
        <w:t>6.4.2. </w:t>
      </w:r>
      <w:proofErr w:type="gramStart"/>
      <w:r w:rsidRPr="00B73D59">
        <w:rPr>
          <w:color w:val="000000" w:themeColor="text1"/>
          <w:sz w:val="26"/>
          <w:szCs w:val="26"/>
        </w:rPr>
        <w:t>Иные профессиональные знания</w:t>
      </w:r>
      <w:r w:rsidR="00877280" w:rsidRPr="00B73D59">
        <w:rPr>
          <w:color w:val="000000" w:themeColor="text1"/>
          <w:sz w:val="26"/>
          <w:szCs w:val="26"/>
        </w:rPr>
        <w:t>:</w:t>
      </w:r>
      <w:r w:rsidR="009F0BC2" w:rsidRPr="00B73D59">
        <w:rPr>
          <w:color w:val="000000" w:themeColor="text1"/>
          <w:sz w:val="26"/>
          <w:szCs w:val="26"/>
        </w:rPr>
        <w:t xml:space="preserve"> </w:t>
      </w:r>
      <w:r w:rsidR="00A25613" w:rsidRPr="00B73D59">
        <w:rPr>
          <w:sz w:val="26"/>
          <w:szCs w:val="26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 w:rsidRPr="00B73D59">
        <w:rPr>
          <w:sz w:val="26"/>
          <w:szCs w:val="26"/>
        </w:rPr>
        <w:t>сти разрешения налоговых споров;</w:t>
      </w:r>
      <w:proofErr w:type="gramEnd"/>
      <w:r w:rsidR="00D4278F" w:rsidRPr="00B73D59">
        <w:rPr>
          <w:sz w:val="26"/>
          <w:szCs w:val="26"/>
        </w:rPr>
        <w:t xml:space="preserve"> </w:t>
      </w:r>
      <w:r w:rsidR="006656A8" w:rsidRPr="00B73D59">
        <w:rPr>
          <w:color w:val="000000" w:themeColor="text1"/>
          <w:sz w:val="26"/>
          <w:szCs w:val="26"/>
        </w:rPr>
        <w:t>досудебны</w:t>
      </w:r>
      <w:r w:rsidR="00D4278F" w:rsidRPr="00B73D59">
        <w:rPr>
          <w:color w:val="000000" w:themeColor="text1"/>
          <w:sz w:val="26"/>
          <w:szCs w:val="26"/>
        </w:rPr>
        <w:t>е</w:t>
      </w:r>
      <w:r w:rsidR="006656A8" w:rsidRPr="00B73D59">
        <w:rPr>
          <w:color w:val="000000" w:themeColor="text1"/>
          <w:sz w:val="26"/>
          <w:szCs w:val="26"/>
        </w:rPr>
        <w:t xml:space="preserve"> и судебны</w:t>
      </w:r>
      <w:r w:rsidR="00D4278F" w:rsidRPr="00B73D59">
        <w:rPr>
          <w:color w:val="000000" w:themeColor="text1"/>
          <w:sz w:val="26"/>
          <w:szCs w:val="26"/>
        </w:rPr>
        <w:t>е</w:t>
      </w:r>
      <w:r w:rsidR="006656A8" w:rsidRPr="00B73D59">
        <w:rPr>
          <w:color w:val="000000" w:themeColor="text1"/>
          <w:sz w:val="26"/>
          <w:szCs w:val="26"/>
        </w:rPr>
        <w:t xml:space="preserve"> способ</w:t>
      </w:r>
      <w:r w:rsidR="003D51DB" w:rsidRPr="00B73D59">
        <w:rPr>
          <w:color w:val="000000" w:themeColor="text1"/>
          <w:sz w:val="26"/>
          <w:szCs w:val="26"/>
        </w:rPr>
        <w:t>ы</w:t>
      </w:r>
      <w:r w:rsidR="006656A8" w:rsidRPr="00B73D59">
        <w:rPr>
          <w:color w:val="000000" w:themeColor="text1"/>
          <w:sz w:val="26"/>
          <w:szCs w:val="26"/>
        </w:rPr>
        <w:t xml:space="preserve"> разрешения налоговых споров; </w:t>
      </w:r>
      <w:r w:rsidR="0013616F" w:rsidRPr="00B73D59">
        <w:rPr>
          <w:color w:val="000000" w:themeColor="text1"/>
          <w:sz w:val="26"/>
          <w:szCs w:val="26"/>
        </w:rPr>
        <w:t xml:space="preserve">формы и методы работы со средствами массовой информации, обращениями </w:t>
      </w:r>
      <w:r w:rsidR="0013616F" w:rsidRPr="00B73D59">
        <w:rPr>
          <w:color w:val="000000" w:themeColor="text1"/>
          <w:sz w:val="26"/>
          <w:szCs w:val="26"/>
        </w:rPr>
        <w:lastRenderedPageBreak/>
        <w:t xml:space="preserve">граждан; </w:t>
      </w:r>
      <w:r w:rsidR="009F26C6" w:rsidRPr="00B73D59">
        <w:rPr>
          <w:color w:val="000000" w:themeColor="text1"/>
          <w:sz w:val="26"/>
          <w:szCs w:val="26"/>
        </w:rPr>
        <w:t xml:space="preserve">основы делопроизводства; </w:t>
      </w:r>
      <w:r w:rsidR="0013616F" w:rsidRPr="00B73D59">
        <w:rPr>
          <w:color w:val="000000" w:themeColor="text1"/>
          <w:sz w:val="26"/>
          <w:szCs w:val="26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B73D59">
        <w:rPr>
          <w:color w:val="000000" w:themeColor="text1"/>
          <w:sz w:val="26"/>
          <w:szCs w:val="26"/>
        </w:rPr>
        <w:t xml:space="preserve">основы управления и организации труда, процесса прохождения гражданской службы; </w:t>
      </w:r>
      <w:r w:rsidR="0013616F" w:rsidRPr="00B73D59">
        <w:rPr>
          <w:color w:val="000000" w:themeColor="text1"/>
          <w:sz w:val="26"/>
          <w:szCs w:val="26"/>
        </w:rPr>
        <w:t xml:space="preserve">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</w:t>
      </w:r>
      <w:proofErr w:type="gramStart"/>
      <w:r w:rsidR="0013616F" w:rsidRPr="00B73D59">
        <w:rPr>
          <w:color w:val="000000" w:themeColor="text1"/>
          <w:sz w:val="26"/>
          <w:szCs w:val="26"/>
        </w:rPr>
        <w:t>применения</w:t>
      </w:r>
      <w:proofErr w:type="gramEnd"/>
      <w:r w:rsidR="0013616F" w:rsidRPr="00B73D59">
        <w:rPr>
          <w:color w:val="000000" w:themeColor="text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B73D59">
        <w:rPr>
          <w:color w:val="000000" w:themeColor="text1"/>
          <w:sz w:val="26"/>
          <w:szCs w:val="26"/>
        </w:rPr>
        <w:t xml:space="preserve">ния информационной безопасности; технологии отбора и оценки персонала; </w:t>
      </w:r>
      <w:r w:rsidR="001F7F18" w:rsidRPr="00B73D59">
        <w:rPr>
          <w:color w:val="000000" w:themeColor="text1"/>
          <w:sz w:val="26"/>
          <w:szCs w:val="26"/>
        </w:rPr>
        <w:t>проведение анализа и планирование деятельности</w:t>
      </w:r>
      <w:r w:rsidR="009F26C6" w:rsidRPr="00B73D59">
        <w:rPr>
          <w:color w:val="000000" w:themeColor="text1"/>
          <w:sz w:val="26"/>
          <w:szCs w:val="26"/>
        </w:rPr>
        <w:t xml:space="preserve"> с учетом организационных целей и </w:t>
      </w:r>
      <w:r w:rsidR="00C7211F" w:rsidRPr="00B73D59">
        <w:rPr>
          <w:color w:val="000000" w:themeColor="text1"/>
          <w:sz w:val="26"/>
          <w:szCs w:val="26"/>
        </w:rPr>
        <w:t>плановых значений показателей</w:t>
      </w:r>
      <w:r w:rsidR="001F7F18" w:rsidRPr="00B73D59">
        <w:rPr>
          <w:color w:val="000000" w:themeColor="text1"/>
          <w:sz w:val="26"/>
          <w:szCs w:val="26"/>
        </w:rPr>
        <w:t>.</w:t>
      </w:r>
    </w:p>
    <w:p w:rsidR="003B7A81" w:rsidRPr="00B73D59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B73D5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B73D5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B03C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а, нормативного правового акта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B03C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кта нормативного правового акта; понятие жалобы (обращения), </w:t>
      </w:r>
      <w:r w:rsidR="005B03C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процедур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рассмотрения 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жалоб (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обращений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),</w:t>
      </w:r>
      <w:r w:rsidR="003D51DB" w:rsidRPr="00B73D5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цели, задачи, основных</w:t>
      </w:r>
      <w:r w:rsidR="009B3A87" w:rsidRPr="00B73D5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направлени</w:t>
      </w:r>
      <w:r w:rsidR="003D51DB" w:rsidRPr="00B73D5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й</w:t>
      </w:r>
      <w:r w:rsidR="009B3A87" w:rsidRPr="00B73D5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, 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функци</w:t>
      </w:r>
      <w:r w:rsidR="003D51D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споров,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принцип</w:t>
      </w:r>
      <w:r w:rsidR="003D51D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0B397A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формирования и оценки эффективности деятельности </w:t>
      </w:r>
      <w:r w:rsidR="009B3A87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="00783E24" w:rsidRPr="00B73D5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70121" w:rsidRPr="00B73D59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6.6.</w:t>
      </w:r>
      <w:r w:rsidR="009A732F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B73D59">
        <w:rPr>
          <w:rFonts w:ascii="Times New Roman" w:hAnsi="Times New Roman" w:cs="Times New Roman"/>
          <w:sz w:val="26"/>
          <w:szCs w:val="26"/>
        </w:rPr>
        <w:t xml:space="preserve">: </w:t>
      </w:r>
      <w:r w:rsidR="00170121" w:rsidRPr="00B73D59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B73D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0121" w:rsidRPr="00B73D59">
        <w:rPr>
          <w:rFonts w:ascii="Times New Roman" w:hAnsi="Times New Roman" w:cs="Times New Roman"/>
          <w:sz w:val="26"/>
          <w:szCs w:val="26"/>
        </w:rPr>
        <w:t>коммуникативност</w:t>
      </w:r>
      <w:r w:rsidR="006656A8" w:rsidRPr="00B73D59">
        <w:rPr>
          <w:rFonts w:ascii="Times New Roman" w:hAnsi="Times New Roman" w:cs="Times New Roman"/>
          <w:sz w:val="26"/>
          <w:szCs w:val="26"/>
        </w:rPr>
        <w:t>ь</w:t>
      </w:r>
      <w:proofErr w:type="spellEnd"/>
      <w:r w:rsidR="00170121" w:rsidRPr="00B73D59">
        <w:rPr>
          <w:rFonts w:ascii="Times New Roman" w:hAnsi="Times New Roman" w:cs="Times New Roman"/>
          <w:sz w:val="26"/>
          <w:szCs w:val="26"/>
        </w:rPr>
        <w:t>;</w:t>
      </w:r>
      <w:r w:rsidR="00D20A99" w:rsidRPr="00B73D59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70121" w:rsidRPr="00B73D59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</w:t>
      </w:r>
      <w:r w:rsidR="003D51DB" w:rsidRPr="00B73D59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</w:t>
      </w:r>
      <w:r w:rsidR="00170121" w:rsidRPr="00B73D59">
        <w:rPr>
          <w:rFonts w:ascii="Times New Roman" w:hAnsi="Times New Roman" w:cs="Times New Roman"/>
          <w:sz w:val="26"/>
          <w:szCs w:val="26"/>
        </w:rPr>
        <w:t>.</w:t>
      </w:r>
    </w:p>
    <w:p w:rsidR="00767C70" w:rsidRPr="00B73D59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B73D59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A15EE1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B73D59">
        <w:rPr>
          <w:rFonts w:ascii="Times New Roman" w:hAnsi="Times New Roman" w:cs="Times New Roman"/>
          <w:sz w:val="26"/>
          <w:szCs w:val="26"/>
        </w:rPr>
        <w:t>подготовка правовых решений 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 w:rsidRPr="00B73D59">
        <w:rPr>
          <w:rFonts w:ascii="Times New Roman" w:hAnsi="Times New Roman" w:cs="Times New Roman"/>
          <w:sz w:val="26"/>
          <w:szCs w:val="26"/>
        </w:rPr>
        <w:t>, либо оставления жалобы без рассмотрения</w:t>
      </w:r>
      <w:r w:rsidR="006656A8" w:rsidRPr="00B73D59">
        <w:rPr>
          <w:rFonts w:ascii="Times New Roman" w:hAnsi="Times New Roman" w:cs="Times New Roman"/>
          <w:sz w:val="26"/>
          <w:szCs w:val="26"/>
        </w:rPr>
        <w:t>;</w:t>
      </w:r>
      <w:r w:rsidR="00804DBA" w:rsidRPr="00B73D59">
        <w:rPr>
          <w:rFonts w:ascii="Times New Roman" w:hAnsi="Times New Roman" w:cs="Times New Roman"/>
          <w:sz w:val="26"/>
          <w:szCs w:val="26"/>
        </w:rPr>
        <w:t xml:space="preserve"> подготовка правовых решений по результатам рассмотрения </w:t>
      </w:r>
      <w:r w:rsidR="005A6974" w:rsidRPr="00B73D59">
        <w:rPr>
          <w:rFonts w:ascii="Times New Roman" w:hAnsi="Times New Roman" w:cs="Times New Roman"/>
          <w:sz w:val="26"/>
          <w:szCs w:val="26"/>
        </w:rPr>
        <w:t>писем нижестоящих налоговых органов;</w:t>
      </w:r>
      <w:r w:rsidR="00804DBA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6656A8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DB2BF2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правовыми системами; </w:t>
      </w:r>
      <w:r w:rsidR="005A6974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работа с информационными ресурсами по направлению досудебное урегулирование налоговых споров;</w:t>
      </w:r>
      <w:proofErr w:type="gramEnd"/>
      <w:r w:rsidR="005A6974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B2BF2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работа 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</w:t>
      </w:r>
      <w:proofErr w:type="gramEnd"/>
      <w:r w:rsidR="00DB2BF2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применение современных информационно-коммуникационных технол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огий в государственных органах: 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сетей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, интерактивных сервисов ФНС России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ис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пользова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ние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поисковы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систем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информационной сети «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Интернет</w:t>
      </w:r>
      <w:r w:rsidR="00DE5FC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D81DCC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0" w:history="1"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www</w:t>
        </w:r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regulation</w:t>
        </w:r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gov</w:t>
        </w:r>
        <w:proofErr w:type="spellEnd"/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proofErr w:type="spellStart"/>
        <w:r w:rsidR="00A15EE1" w:rsidRPr="00B73D59">
          <w:rPr>
            <w:rStyle w:val="af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ru</w:t>
        </w:r>
        <w:proofErr w:type="spellEnd"/>
      </w:hyperlink>
      <w:r w:rsidR="00A567EB" w:rsidRPr="00B73D59">
        <w:rPr>
          <w:rStyle w:val="af"/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аналитическ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оценк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 нормативных правовых актов, служебных документов, сбор, систематизаци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, использовани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актуальной информации, применени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компьютерной и другой оргтехники;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работ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электронной почтой;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</w:t>
      </w:r>
      <w:r w:rsidR="00A15EE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презентаций, использования </w:t>
      </w:r>
      <w:r w:rsidR="00767C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графических объектов в электронных документах.</w:t>
      </w:r>
    </w:p>
    <w:p w:rsidR="00AF09BA" w:rsidRPr="00B73D59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C63BD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разработка, рассмотрение проектов нормативных правовых актов и других документов;</w:t>
      </w:r>
      <w:r w:rsidR="00685CD6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подготовка аналитических, информационных и других материалов;</w:t>
      </w:r>
      <w:r w:rsidR="00B8368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инициирование </w:t>
      </w:r>
      <w:r w:rsidR="00E90F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</w:t>
      </w:r>
      <w:r w:rsidR="00A567EB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E90F70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служебных проверок</w:t>
      </w:r>
      <w:r w:rsidR="000C6738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70121"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End"/>
    </w:p>
    <w:p w:rsidR="00AF09BA" w:rsidRPr="00B73D59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41F2" w:rsidRPr="00B73D59" w:rsidRDefault="008341F2" w:rsidP="008341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8341F2" w:rsidRPr="00B73D59" w:rsidRDefault="008341F2" w:rsidP="008341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досудебного урегулирования налоговых споров, </w:t>
      </w:r>
      <w:r w:rsidR="00AF3F7E" w:rsidRPr="00B73D59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B73D59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обязан: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руководства Управления;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тайну;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3D59">
        <w:rPr>
          <w:rFonts w:ascii="Times New Roman" w:hAnsi="Times New Roman" w:cs="Times New Roman"/>
          <w:sz w:val="26"/>
          <w:szCs w:val="26"/>
        </w:rPr>
        <w:t xml:space="preserve">рассматривать жалобы (апелляционные жалобы), обращения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банкротстве: </w:t>
      </w:r>
      <w:proofErr w:type="gramEnd"/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3D59">
        <w:rPr>
          <w:rFonts w:ascii="Times New Roman" w:hAnsi="Times New Roman" w:cs="Times New Roman"/>
          <w:sz w:val="26"/>
          <w:szCs w:val="26"/>
        </w:rPr>
        <w:t>- 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  <w:proofErr w:type="gramEnd"/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3D59">
        <w:rPr>
          <w:rFonts w:ascii="Times New Roman" w:hAnsi="Times New Roman" w:cs="Times New Roman"/>
          <w:sz w:val="26"/>
          <w:szCs w:val="26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 w:rsidRPr="00B73D59">
        <w:rPr>
          <w:rFonts w:ascii="Times New Roman" w:hAnsi="Times New Roman" w:cs="Times New Roman"/>
          <w:sz w:val="26"/>
          <w:szCs w:val="26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- 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</w:t>
      </w:r>
      <w:r w:rsidRPr="00B73D59">
        <w:rPr>
          <w:rFonts w:ascii="Times New Roman" w:hAnsi="Times New Roman" w:cs="Times New Roman"/>
          <w:sz w:val="26"/>
          <w:szCs w:val="26"/>
        </w:rPr>
        <w:lastRenderedPageBreak/>
        <w:t>характера, а также на действия или бездействие их должностных лиц, которые, по мнению налогоплательщиков, нарушают их права;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подготавливать заключения по возражениям на акты проверок налоговых органов региона в соответствии с письмом Федеральной налоговой службы от 29.10.2014 № СА-5-9/1387;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подготавливать заключения по жалобам в соответствии с запросами ФНС России; 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обобщать, анализировать практику рассмотрения налоговых споров в досудебном порядке в нижестоящих налоговых органах;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осуществлять сбор, систематизацию, обработку и анализ информации, образующейся по итогам проведенного внутриведомственного аудита в Управлении, нижестоящих налоговых органах, представление ее для рассмотрения начальнику отдела, либо по поручению начальника отдела в Управление досудебного урегулирования налоговых споров ФНС России;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выявлять типичные причины возникновения налоговых споров, рассматриваемых в досудебном порядке на уровне Управления, вносить предложения и участвовать в принятии мер по их устранению по поручению начальника отдела;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взаимодействовать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по результатам рассмотрения обращений (жалоб);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координировать работу нижестоящих налоговых органов по поручению начальника отдела по рассмотрению налоговых споров в досудебном порядке;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рассматривать запросы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разрабатывать по поручению начальника отдела рекомендации и указания для нижестоящих налоговых органов в части вопросов, относящихся к компетенции отдела;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осуществлять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споров; 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участвовать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участвовать в проведении совещаний, семинаров, оказании практической помощи нижестоящим налоговым органам и подразделениям контрольного блока Управления;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участвовать в проведении мероприятий внутреннего аудита в отношении подведомственных налоговых органов по курируемым вопросам, в </w:t>
      </w:r>
      <w:proofErr w:type="spellStart"/>
      <w:r w:rsidRPr="00B73D59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B73D59">
        <w:rPr>
          <w:rFonts w:ascii="Times New Roman" w:hAnsi="Times New Roman" w:cs="Times New Roman"/>
          <w:sz w:val="26"/>
          <w:szCs w:val="26"/>
        </w:rPr>
        <w:t>.: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- участвовать в аудиторских проверках внутреннего аудита, в том числе тематических;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проводить анализ рисков неэффективности деятельности налоговых органов с целью планирования аудиторских проверок;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- проводить </w:t>
      </w:r>
      <w:proofErr w:type="spellStart"/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предпроверочный</w:t>
      </w:r>
      <w:proofErr w:type="spellEnd"/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анализ;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- проводить </w:t>
      </w:r>
      <w:proofErr w:type="spellStart"/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постпроверочный</w:t>
      </w:r>
      <w:proofErr w:type="spellEnd"/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контроль;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-</w:t>
      </w:r>
      <w:r w:rsidRPr="00B73D59">
        <w:rPr>
          <w:rFonts w:ascii="Times New Roman" w:hAnsi="Times New Roman" w:cs="Times New Roman"/>
          <w:color w:val="000000"/>
          <w:sz w:val="26"/>
          <w:szCs w:val="26"/>
        </w:rPr>
        <w:t xml:space="preserve"> проводить дистанционный мониторинг нижестоящих налоговых органов;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B73D59">
        <w:rPr>
          <w:rFonts w:ascii="Times New Roman" w:hAnsi="Times New Roman" w:cs="Times New Roman"/>
          <w:sz w:val="26"/>
          <w:szCs w:val="26"/>
        </w:rPr>
        <w:t xml:space="preserve"> у</w:t>
      </w: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t>частвовать в аналитической работе по результатам внутреннего аудита;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pacing w:val="-2"/>
          <w:sz w:val="26"/>
          <w:szCs w:val="26"/>
        </w:rPr>
        <w:lastRenderedPageBreak/>
        <w:t>о</w:t>
      </w:r>
      <w:r w:rsidRPr="00B73D59">
        <w:rPr>
          <w:rFonts w:ascii="Times New Roman" w:hAnsi="Times New Roman" w:cs="Times New Roman"/>
          <w:sz w:val="26"/>
          <w:szCs w:val="26"/>
        </w:rPr>
        <w:t>существлять внутренний контроль: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B73D59">
        <w:rPr>
          <w:rFonts w:ascii="Times New Roman" w:hAnsi="Times New Roman" w:cs="Times New Roman"/>
          <w:i/>
          <w:sz w:val="26"/>
          <w:szCs w:val="26"/>
        </w:rPr>
        <w:t>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- методом самоконтроля выполняемых действий, операций</w:t>
      </w:r>
      <w:r w:rsidRPr="00B73D59">
        <w:rPr>
          <w:rFonts w:ascii="Times New Roman" w:hAnsi="Times New Roman" w:cs="Times New Roman"/>
          <w:i/>
          <w:sz w:val="26"/>
          <w:szCs w:val="26"/>
        </w:rPr>
        <w:t xml:space="preserve">;  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- по уровню подчиненности в отношении выполняемых подчиненными должностными лицами технологических процессов (операций) ФНС России;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Pr="00B73D59">
        <w:rPr>
          <w:rFonts w:ascii="Times New Roman" w:hAnsi="Times New Roman" w:cs="Times New Roman"/>
          <w:sz w:val="26"/>
          <w:szCs w:val="26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EC0721" w:rsidRPr="00B73D59" w:rsidRDefault="008341F2" w:rsidP="00EC0721">
      <w:pPr>
        <w:pStyle w:val="2"/>
        <w:shd w:val="clear" w:color="auto" w:fill="FFFFFF" w:themeFill="background1"/>
        <w:tabs>
          <w:tab w:val="left" w:pos="1260"/>
        </w:tabs>
        <w:spacing w:before="240"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вести информационный ресурс «Журнал учета работы по досудебному урегулированию»;</w:t>
      </w:r>
    </w:p>
    <w:p w:rsidR="002477DD" w:rsidRDefault="008341F2" w:rsidP="002477DD">
      <w:pPr>
        <w:shd w:val="clear" w:color="auto" w:fill="FFFFFF"/>
        <w:tabs>
          <w:tab w:val="left" w:pos="1260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B73D5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73D59">
        <w:rPr>
          <w:rFonts w:ascii="Times New Roman" w:hAnsi="Times New Roman" w:cs="Times New Roman"/>
          <w:sz w:val="26"/>
          <w:szCs w:val="26"/>
        </w:rPr>
        <w:t xml:space="preserve">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B73D59" w:rsidRPr="00474929" w:rsidRDefault="00B73D59" w:rsidP="002477DD">
      <w:pPr>
        <w:shd w:val="clear" w:color="auto" w:fill="FFFFFF"/>
        <w:tabs>
          <w:tab w:val="left" w:pos="1260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color w:val="000000"/>
          <w:sz w:val="26"/>
          <w:szCs w:val="26"/>
        </w:rPr>
        <w:t>проводить ежеквартальный дистанционный мониторинг нижестоящих налоговых органов;</w:t>
      </w:r>
    </w:p>
    <w:p w:rsidR="00EC0721" w:rsidRPr="00B73D59" w:rsidRDefault="008341F2" w:rsidP="00EC0721">
      <w:pPr>
        <w:shd w:val="clear" w:color="auto" w:fill="FFFFFF"/>
        <w:tabs>
          <w:tab w:val="left" w:pos="1260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использовать информационные ресурсы в соответствии с приложением к настоящему должностному регламенту;</w:t>
      </w:r>
    </w:p>
    <w:p w:rsidR="002477DD" w:rsidRDefault="008341F2" w:rsidP="002477DD">
      <w:pPr>
        <w:shd w:val="clear" w:color="auto" w:fill="FFFFFF"/>
        <w:tabs>
          <w:tab w:val="left" w:pos="1260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осуществлять иные функции по поручению руководства Управления и начальника отдела.</w:t>
      </w:r>
    </w:p>
    <w:p w:rsidR="008341F2" w:rsidRPr="00B73D59" w:rsidRDefault="008341F2" w:rsidP="002477DD">
      <w:pPr>
        <w:shd w:val="clear" w:color="auto" w:fill="FFFFFF"/>
        <w:tabs>
          <w:tab w:val="left" w:pos="1260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B73D59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B73D5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законами.</w:t>
      </w:r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B73D5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73D5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73D59">
        <w:rPr>
          <w:rFonts w:ascii="Times New Roman" w:hAnsi="Times New Roman" w:cs="Times New Roman"/>
          <w:sz w:val="26"/>
          <w:szCs w:val="26"/>
        </w:rPr>
        <w:t xml:space="preserve">2017, № 15 (ч. 1), ст. 2194), приказами (распоряжениями) ФНС России, Положением об Управлении Федеральной налоговой службы по Иркутской области, Положением об отделе </w:t>
      </w:r>
      <w:r w:rsidRPr="00B73D59">
        <w:rPr>
          <w:rFonts w:ascii="Times New Roman" w:hAnsi="Times New Roman" w:cs="Times New Roman"/>
          <w:color w:val="000000" w:themeColor="text1"/>
          <w:sz w:val="26"/>
          <w:szCs w:val="26"/>
        </w:rPr>
        <w:t>досудебного урегулирования налоговых споров</w:t>
      </w:r>
      <w:r w:rsidRPr="00B73D5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sz w:val="26"/>
          <w:szCs w:val="26"/>
        </w:rPr>
        <w:t xml:space="preserve">Управления, приказами </w:t>
      </w:r>
      <w:r w:rsidRPr="00B73D59">
        <w:rPr>
          <w:rFonts w:ascii="Times New Roman" w:hAnsi="Times New Roman" w:cs="Times New Roman"/>
          <w:sz w:val="26"/>
          <w:szCs w:val="26"/>
        </w:rPr>
        <w:lastRenderedPageBreak/>
        <w:t>(распоряжениями) ФНС России, приказами (распоряжениями) Управления, поручениями руководства Управления.</w:t>
      </w:r>
      <w:proofErr w:type="gramEnd"/>
    </w:p>
    <w:p w:rsidR="008341F2" w:rsidRPr="00B73D59" w:rsidRDefault="008341F2" w:rsidP="008341F2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4AE5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B3498" w:rsidRPr="00B73D5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D113F" w:rsidRPr="00B73D5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</w:p>
    <w:p w:rsidR="00C94AE5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204A2" w:rsidRPr="00B73D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0C9A" w:rsidRPr="00B73D59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12</w:t>
      </w:r>
      <w:r w:rsidR="003B7A81" w:rsidRPr="00B73D59">
        <w:rPr>
          <w:rFonts w:ascii="Times New Roman" w:hAnsi="Times New Roman" w:cs="Times New Roman"/>
          <w:sz w:val="26"/>
          <w:szCs w:val="26"/>
        </w:rPr>
        <w:t>.</w:t>
      </w:r>
      <w:r w:rsidR="00BB3568" w:rsidRPr="00B73D59">
        <w:rPr>
          <w:rFonts w:ascii="Times New Roman" w:hAnsi="Times New Roman" w:cs="Times New Roman"/>
          <w:sz w:val="26"/>
          <w:szCs w:val="26"/>
        </w:rPr>
        <w:t> 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520C9A" w:rsidRPr="00B73D59">
        <w:rPr>
          <w:rFonts w:ascii="Times New Roman" w:hAnsi="Times New Roman" w:cs="Times New Roman"/>
          <w:sz w:val="26"/>
          <w:szCs w:val="26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B73D59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13</w:t>
      </w:r>
      <w:r w:rsidR="003B7A81" w:rsidRPr="00B73D59">
        <w:rPr>
          <w:rFonts w:ascii="Times New Roman" w:hAnsi="Times New Roman" w:cs="Times New Roman"/>
          <w:sz w:val="26"/>
          <w:szCs w:val="26"/>
        </w:rPr>
        <w:t>.</w:t>
      </w:r>
      <w:r w:rsidR="00BB3568" w:rsidRPr="00B73D59">
        <w:rPr>
          <w:rFonts w:ascii="Times New Roman" w:hAnsi="Times New Roman" w:cs="Times New Roman"/>
          <w:sz w:val="26"/>
          <w:szCs w:val="26"/>
        </w:rPr>
        <w:t> </w:t>
      </w:r>
      <w:r w:rsidR="003B7A81" w:rsidRPr="00B73D5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B73D59">
        <w:rPr>
          <w:rFonts w:ascii="Times New Roman" w:hAnsi="Times New Roman" w:cs="Times New Roman"/>
          <w:sz w:val="26"/>
          <w:szCs w:val="26"/>
        </w:rPr>
        <w:t>обязан самостоятельн</w:t>
      </w:r>
      <w:r w:rsidR="00520C9A" w:rsidRPr="00B73D59">
        <w:rPr>
          <w:rFonts w:ascii="Times New Roman" w:hAnsi="Times New Roman" w:cs="Times New Roman"/>
          <w:sz w:val="26"/>
          <w:szCs w:val="26"/>
        </w:rPr>
        <w:t>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F04387" w:rsidRPr="00B73D59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C325A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B3498" w:rsidRPr="00B73D5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D113F" w:rsidRPr="00B73D5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правовых актов и</w:t>
      </w:r>
      <w:r w:rsidR="006618E5" w:rsidRPr="00B73D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E1D" w:rsidRPr="00B73D59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14</w:t>
      </w:r>
      <w:r w:rsidR="003B7A81" w:rsidRPr="00B73D59">
        <w:rPr>
          <w:rFonts w:ascii="Times New Roman" w:hAnsi="Times New Roman" w:cs="Times New Roman"/>
          <w:sz w:val="26"/>
          <w:szCs w:val="26"/>
        </w:rPr>
        <w:t>. 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</w:t>
      </w:r>
      <w:r w:rsidR="001B1F02" w:rsidRPr="00B73D59">
        <w:rPr>
          <w:rFonts w:ascii="Times New Roman" w:hAnsi="Times New Roman" w:cs="Times New Roman"/>
          <w:sz w:val="26"/>
          <w:szCs w:val="26"/>
        </w:rPr>
        <w:t>р</w:t>
      </w:r>
      <w:r w:rsidR="00BB3498" w:rsidRPr="00B73D59">
        <w:rPr>
          <w:rFonts w:ascii="Times New Roman" w:hAnsi="Times New Roman" w:cs="Times New Roman"/>
          <w:sz w:val="26"/>
          <w:szCs w:val="26"/>
        </w:rPr>
        <w:t>ший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B73D5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B73D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321D" w:rsidRPr="00B73D59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B73D59">
        <w:rPr>
          <w:sz w:val="26"/>
          <w:szCs w:val="26"/>
        </w:rPr>
        <w:t>отчетов, справочных и аналитических материалов по вопросам досудебного урегулирования споров;</w:t>
      </w:r>
    </w:p>
    <w:p w:rsidR="00CE321D" w:rsidRPr="00B73D59" w:rsidRDefault="001943DB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B73D59">
        <w:rPr>
          <w:sz w:val="26"/>
          <w:szCs w:val="26"/>
        </w:rPr>
        <w:t>разъяснений для структурных подразделений Управления и нижестоящих налоговых органов по применению законодательства о налогах сборах в части вопросов, входящих в компетенцию отдела и предусмотренных законодательством Российской Федерации, при необходимости - их согласование с ФНС России;</w:t>
      </w:r>
    </w:p>
    <w:p w:rsidR="00520C9A" w:rsidRPr="00B73D59" w:rsidRDefault="00520C9A" w:rsidP="00CE321D">
      <w:pPr>
        <w:pStyle w:val="af2"/>
        <w:numPr>
          <w:ilvl w:val="0"/>
          <w:numId w:val="13"/>
        </w:numPr>
        <w:ind w:left="0" w:firstLine="709"/>
        <w:contextualSpacing/>
        <w:jc w:val="both"/>
        <w:rPr>
          <w:sz w:val="26"/>
          <w:szCs w:val="26"/>
        </w:rPr>
      </w:pPr>
      <w:r w:rsidRPr="00B73D59">
        <w:rPr>
          <w:sz w:val="26"/>
          <w:szCs w:val="26"/>
        </w:rPr>
        <w:t xml:space="preserve">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законодательства Российской Федерации, либо иных актов законодательства Российской Федерации, </w:t>
      </w:r>
      <w:proofErr w:type="gramStart"/>
      <w:r w:rsidRPr="00B73D59">
        <w:rPr>
          <w:sz w:val="26"/>
          <w:szCs w:val="26"/>
        </w:rPr>
        <w:t>контроль за</w:t>
      </w:r>
      <w:proofErr w:type="gramEnd"/>
      <w:r w:rsidRPr="00B73D59">
        <w:rPr>
          <w:sz w:val="26"/>
          <w:szCs w:val="26"/>
        </w:rPr>
        <w:t xml:space="preserve"> исполнением которых возложен на налоговые органы;</w:t>
      </w:r>
    </w:p>
    <w:p w:rsidR="001943DB" w:rsidRPr="00B73D59" w:rsidRDefault="003B7A81" w:rsidP="005E456C">
      <w:pPr>
        <w:pStyle w:val="af2"/>
        <w:ind w:firstLine="709"/>
        <w:contextualSpacing/>
        <w:jc w:val="both"/>
        <w:rPr>
          <w:sz w:val="26"/>
          <w:szCs w:val="26"/>
        </w:rPr>
      </w:pPr>
      <w:r w:rsidRPr="00B73D59">
        <w:rPr>
          <w:sz w:val="26"/>
          <w:szCs w:val="26"/>
        </w:rPr>
        <w:t>1</w:t>
      </w:r>
      <w:r w:rsidR="007A7062" w:rsidRPr="00B73D59">
        <w:rPr>
          <w:sz w:val="26"/>
          <w:szCs w:val="26"/>
        </w:rPr>
        <w:t>5</w:t>
      </w:r>
      <w:r w:rsidRPr="00B73D59">
        <w:rPr>
          <w:sz w:val="26"/>
          <w:szCs w:val="26"/>
        </w:rPr>
        <w:t>.</w:t>
      </w:r>
      <w:r w:rsidR="003314B0" w:rsidRPr="00B73D59">
        <w:rPr>
          <w:sz w:val="26"/>
          <w:szCs w:val="26"/>
        </w:rPr>
        <w:t> </w:t>
      </w:r>
      <w:r w:rsidR="00BB3498" w:rsidRPr="00B73D59">
        <w:rPr>
          <w:sz w:val="26"/>
          <w:szCs w:val="26"/>
        </w:rPr>
        <w:t>Старший</w:t>
      </w:r>
      <w:r w:rsidR="006D113F" w:rsidRPr="00B73D59">
        <w:rPr>
          <w:sz w:val="26"/>
          <w:szCs w:val="26"/>
        </w:rPr>
        <w:t xml:space="preserve"> государственный налоговый инспектор </w:t>
      </w:r>
      <w:r w:rsidRPr="00B73D59">
        <w:rPr>
          <w:sz w:val="26"/>
          <w:szCs w:val="26"/>
        </w:rPr>
        <w:t xml:space="preserve">в соответствии со своей компетенцией обязан </w:t>
      </w:r>
      <w:r w:rsidR="005E456C" w:rsidRPr="00B73D59">
        <w:rPr>
          <w:sz w:val="26"/>
          <w:szCs w:val="26"/>
        </w:rPr>
        <w:t>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E456C" w:rsidRPr="00B73D59" w:rsidRDefault="005E456C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2D50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</w:t>
      </w:r>
    </w:p>
    <w:p w:rsidR="008E2D50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и иных решений, 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порядок согласования и</w:t>
      </w:r>
      <w:r w:rsidR="007204A2" w:rsidRPr="00B73D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73D5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</w:t>
      </w:r>
      <w:r w:rsidR="007A7062" w:rsidRPr="00B73D59">
        <w:rPr>
          <w:rFonts w:ascii="Times New Roman" w:hAnsi="Times New Roman" w:cs="Times New Roman"/>
          <w:sz w:val="26"/>
          <w:szCs w:val="26"/>
        </w:rPr>
        <w:t>6</w:t>
      </w:r>
      <w:r w:rsidRPr="00B73D59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старший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B73D59">
        <w:rPr>
          <w:rFonts w:ascii="Times New Roman" w:hAnsi="Times New Roman" w:cs="Times New Roman"/>
          <w:sz w:val="26"/>
          <w:szCs w:val="26"/>
        </w:rPr>
        <w:t xml:space="preserve">принимает решения в сроки, установленные </w:t>
      </w:r>
      <w:r w:rsidRPr="00B73D59">
        <w:rPr>
          <w:rFonts w:ascii="Times New Roman" w:hAnsi="Times New Roman" w:cs="Times New Roman"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5E456C" w:rsidRPr="00B73D59" w:rsidRDefault="005E4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</w:t>
      </w:r>
      <w:r w:rsidR="007A7062" w:rsidRPr="00B73D59">
        <w:rPr>
          <w:rFonts w:ascii="Times New Roman" w:hAnsi="Times New Roman" w:cs="Times New Roman"/>
          <w:sz w:val="26"/>
          <w:szCs w:val="26"/>
        </w:rPr>
        <w:t>7</w:t>
      </w:r>
      <w:r w:rsidR="00BB3498" w:rsidRPr="00B73D59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B3498" w:rsidRPr="00B73D59">
        <w:rPr>
          <w:rFonts w:ascii="Times New Roman" w:hAnsi="Times New Roman" w:cs="Times New Roman"/>
          <w:sz w:val="26"/>
          <w:szCs w:val="26"/>
        </w:rPr>
        <w:t xml:space="preserve">Взаимодействие старшего 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B73D59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73D59">
        <w:rPr>
          <w:rFonts w:ascii="Times New Roman" w:hAnsi="Times New Roman" w:cs="Times New Roman"/>
          <w:sz w:val="26"/>
          <w:szCs w:val="26"/>
        </w:rPr>
        <w:t>.08.</w:t>
      </w:r>
      <w:r w:rsidRPr="00B73D59">
        <w:rPr>
          <w:rFonts w:ascii="Times New Roman" w:hAnsi="Times New Roman" w:cs="Times New Roman"/>
          <w:sz w:val="26"/>
          <w:szCs w:val="26"/>
        </w:rPr>
        <w:t>2002 №</w:t>
      </w:r>
      <w:r w:rsidR="00CE321D" w:rsidRPr="00B73D59">
        <w:rPr>
          <w:rFonts w:ascii="Times New Roman" w:hAnsi="Times New Roman" w:cs="Times New Roman"/>
          <w:sz w:val="26"/>
          <w:szCs w:val="26"/>
        </w:rPr>
        <w:t> 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885 </w:t>
      </w:r>
      <w:r w:rsidRPr="00B73D59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B73D5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</w:t>
      </w:r>
      <w:r w:rsidR="007204A2" w:rsidRPr="00B73D59">
        <w:rPr>
          <w:rFonts w:ascii="Times New Roman" w:hAnsi="Times New Roman" w:cs="Times New Roman"/>
          <w:sz w:val="26"/>
          <w:szCs w:val="26"/>
        </w:rPr>
        <w:t xml:space="preserve"> 2002, </w:t>
      </w:r>
      <w:r w:rsidR="0059423D" w:rsidRPr="00B73D59">
        <w:rPr>
          <w:rFonts w:ascii="Times New Roman" w:hAnsi="Times New Roman" w:cs="Times New Roman"/>
          <w:sz w:val="26"/>
          <w:szCs w:val="26"/>
        </w:rPr>
        <w:t>№</w:t>
      </w:r>
      <w:r w:rsidR="00CE321D" w:rsidRPr="00B73D59">
        <w:rPr>
          <w:rFonts w:ascii="Times New Roman" w:hAnsi="Times New Roman" w:cs="Times New Roman"/>
          <w:sz w:val="26"/>
          <w:szCs w:val="26"/>
        </w:rPr>
        <w:t> </w:t>
      </w:r>
      <w:r w:rsidR="007D402F" w:rsidRPr="00B73D59">
        <w:rPr>
          <w:rFonts w:ascii="Times New Roman" w:hAnsi="Times New Roman" w:cs="Times New Roman"/>
          <w:sz w:val="26"/>
          <w:szCs w:val="26"/>
        </w:rPr>
        <w:t>33,</w:t>
      </w:r>
      <w:r w:rsidR="003A48C0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B73D59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B73D5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B73D59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B73D59">
        <w:rPr>
          <w:rFonts w:ascii="Times New Roman" w:hAnsi="Times New Roman" w:cs="Times New Roman"/>
          <w:sz w:val="26"/>
          <w:szCs w:val="26"/>
        </w:rPr>
        <w:t>№</w:t>
      </w:r>
      <w:r w:rsidR="007D402F" w:rsidRPr="00B73D59">
        <w:rPr>
          <w:rFonts w:ascii="Times New Roman" w:hAnsi="Times New Roman" w:cs="Times New Roman"/>
          <w:sz w:val="26"/>
          <w:szCs w:val="26"/>
        </w:rPr>
        <w:t xml:space="preserve"> 29,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B73D59">
        <w:rPr>
          <w:rFonts w:ascii="Times New Roman" w:hAnsi="Times New Roman" w:cs="Times New Roman"/>
          <w:sz w:val="26"/>
          <w:szCs w:val="26"/>
        </w:rPr>
        <w:t>ст. 3658)</w:t>
      </w:r>
      <w:r w:rsidRPr="00B73D59">
        <w:rPr>
          <w:rFonts w:ascii="Times New Roman" w:hAnsi="Times New Roman"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B73D59">
        <w:rPr>
          <w:rFonts w:ascii="Times New Roman" w:hAnsi="Times New Roman" w:cs="Times New Roman"/>
          <w:sz w:val="26"/>
          <w:szCs w:val="26"/>
        </w:rPr>
        <w:t>.07.</w:t>
      </w:r>
      <w:r w:rsidRPr="00B73D59">
        <w:rPr>
          <w:rFonts w:ascii="Times New Roman" w:hAnsi="Times New Roman" w:cs="Times New Roman"/>
          <w:sz w:val="26"/>
          <w:szCs w:val="26"/>
        </w:rPr>
        <w:t>2004 №</w:t>
      </w:r>
      <w:r w:rsidR="00CE321D" w:rsidRPr="00B73D59">
        <w:rPr>
          <w:rFonts w:ascii="Times New Roman" w:hAnsi="Times New Roman" w:cs="Times New Roman"/>
          <w:sz w:val="26"/>
          <w:szCs w:val="26"/>
        </w:rPr>
        <w:t> </w:t>
      </w:r>
      <w:r w:rsidRPr="00B73D59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3A48C0" w:rsidRPr="00B73D59">
        <w:rPr>
          <w:rFonts w:ascii="Times New Roman" w:hAnsi="Times New Roman" w:cs="Times New Roman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</w:t>
      </w:r>
      <w:r w:rsidR="00CE321D" w:rsidRPr="00B73D59">
        <w:rPr>
          <w:rFonts w:ascii="Times New Roman" w:hAnsi="Times New Roman" w:cs="Times New Roman"/>
          <w:sz w:val="26"/>
          <w:szCs w:val="26"/>
        </w:rPr>
        <w:t>№ </w:t>
      </w:r>
      <w:r w:rsidR="003A48C0" w:rsidRPr="00B73D59">
        <w:rPr>
          <w:rFonts w:ascii="Times New Roman" w:hAnsi="Times New Roman" w:cs="Times New Roman"/>
          <w:sz w:val="26"/>
          <w:szCs w:val="26"/>
        </w:rPr>
        <w:t xml:space="preserve">ММВ-7-4/260@, </w:t>
      </w:r>
      <w:r w:rsidRPr="00B73D59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04A2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</w:t>
      </w:r>
      <w:r w:rsidR="007A7062" w:rsidRPr="00B73D59">
        <w:rPr>
          <w:rFonts w:ascii="Times New Roman" w:hAnsi="Times New Roman" w:cs="Times New Roman"/>
          <w:sz w:val="26"/>
          <w:szCs w:val="26"/>
        </w:rPr>
        <w:t>8</w:t>
      </w:r>
      <w:r w:rsidRPr="00B73D59">
        <w:rPr>
          <w:rFonts w:ascii="Times New Roman" w:hAnsi="Times New Roman" w:cs="Times New Roman"/>
          <w:sz w:val="26"/>
          <w:szCs w:val="26"/>
        </w:rPr>
        <w:t>. </w:t>
      </w:r>
      <w:r w:rsidR="00C364CB" w:rsidRPr="00B73D59">
        <w:rPr>
          <w:rFonts w:ascii="Times New Roman" w:hAnsi="Times New Roman" w:cs="Times New Roman"/>
          <w:sz w:val="26"/>
          <w:szCs w:val="26"/>
        </w:rPr>
        <w:t>Г</w:t>
      </w:r>
      <w:r w:rsidR="00712D9A" w:rsidRPr="00B73D59">
        <w:rPr>
          <w:rFonts w:ascii="Times New Roman" w:hAnsi="Times New Roman" w:cs="Times New Roman"/>
          <w:sz w:val="26"/>
          <w:szCs w:val="26"/>
        </w:rPr>
        <w:t>осударственные услуги не оказываются</w:t>
      </w:r>
      <w:r w:rsidR="00141E3E" w:rsidRPr="00B73D59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73D59">
        <w:rPr>
          <w:rFonts w:ascii="Times New Roman" w:hAnsi="Times New Roman" w:cs="Times New Roman"/>
          <w:b/>
          <w:sz w:val="26"/>
          <w:szCs w:val="26"/>
        </w:rPr>
        <w:t> </w:t>
      </w:r>
      <w:r w:rsidRPr="00B73D59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73D5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D5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73D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73D5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1</w:t>
      </w:r>
      <w:r w:rsidR="007A7062" w:rsidRPr="00B73D59">
        <w:rPr>
          <w:rFonts w:ascii="Times New Roman" w:hAnsi="Times New Roman" w:cs="Times New Roman"/>
          <w:sz w:val="26"/>
          <w:szCs w:val="26"/>
        </w:rPr>
        <w:t>9</w:t>
      </w:r>
      <w:r w:rsidRPr="00B73D59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73D59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73D59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B3498" w:rsidRPr="00B73D59">
        <w:rPr>
          <w:rFonts w:ascii="Times New Roman" w:hAnsi="Times New Roman" w:cs="Times New Roman"/>
          <w:sz w:val="26"/>
          <w:szCs w:val="26"/>
        </w:rPr>
        <w:t>старшего</w:t>
      </w:r>
      <w:r w:rsidR="006D113F" w:rsidRPr="00B73D5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B73D5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21D" w:rsidRPr="00B73D59" w:rsidRDefault="003B7A81" w:rsidP="00CE321D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3D5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A86197" w:rsidRDefault="003B7A81" w:rsidP="002C2B69">
      <w:pPr>
        <w:pStyle w:val="af5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9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  <w:gridCol w:w="3651"/>
      </w:tblGrid>
      <w:tr w:rsidR="0054796D" w:rsidRPr="00A86197" w:rsidTr="00A86197">
        <w:tc>
          <w:tcPr>
            <w:tcW w:w="5920" w:type="dxa"/>
            <w:shd w:val="clear" w:color="auto" w:fill="auto"/>
          </w:tcPr>
          <w:p w:rsidR="0054796D" w:rsidRPr="00A86197" w:rsidRDefault="0054796D" w:rsidP="00A8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86197" w:rsidRPr="00A86197" w:rsidRDefault="00A86197" w:rsidP="00A8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51" w:type="dxa"/>
            <w:shd w:val="clear" w:color="auto" w:fill="auto"/>
          </w:tcPr>
          <w:p w:rsidR="0054796D" w:rsidRPr="00A86197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61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№1</w:t>
            </w:r>
          </w:p>
          <w:p w:rsidR="0054796D" w:rsidRPr="00A86197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4796D" w:rsidRPr="00A86197" w:rsidTr="00A86197">
        <w:tc>
          <w:tcPr>
            <w:tcW w:w="5920" w:type="dxa"/>
            <w:shd w:val="clear" w:color="auto" w:fill="auto"/>
          </w:tcPr>
          <w:p w:rsidR="0054796D" w:rsidRPr="00A86197" w:rsidRDefault="0054796D" w:rsidP="0054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51" w:type="dxa"/>
            <w:shd w:val="clear" w:color="auto" w:fill="auto"/>
          </w:tcPr>
          <w:p w:rsidR="0054796D" w:rsidRPr="00A86197" w:rsidRDefault="0054796D" w:rsidP="007F7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4796D" w:rsidRPr="00A86197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A86197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A86197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информационных ресурсов, используемых в работе </w:t>
      </w:r>
    </w:p>
    <w:p w:rsidR="0054796D" w:rsidRPr="00A86197" w:rsidRDefault="0054796D" w:rsidP="0054796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СЭД-Регион (</w:t>
      </w:r>
      <w:r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Lotus Notes)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Подключение внешних устройств.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 к сетевым ресурсам  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U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:\, </w:t>
      </w:r>
      <w:r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Q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:\,</w:t>
      </w:r>
      <w:r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:\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:\.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Пакеты правовых программ (Консультант Плюс, Гарант и другие).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 ЭОД ИФНС.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 ЭОД УФНС: Информационная работа. Письменные запросы, поступившие от НП. Вопросы, поступившие от НП по телефону.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ПК Регион «Инспектор УФНС» (Запросная система.</w:t>
      </w:r>
      <w:proofErr w:type="gramEnd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Журнал работы учета по досудебному урегулированию. </w:t>
      </w:r>
      <w:proofErr w:type="gramStart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Отчетность - в соответствии с Приказом ФНС России от 12.12.2006 №САЭ-3-08/844@ «Об утверждении информационного ресурса «Журнал учета работы по досудебному урегулированию» (с учетом изменений, внесенных приказами ФНС России от 22.11.2007 №ММ-3-08/648@, от 17.12.2008 №ММ-3-9/667@, от 30.12.2011 № ЯК-7-9/1009@, от 15.02.2013 № ММВ-7-9/81@, от 06.08.2013 № НД-7-9/278@, от 07.10.2013№ ММВ-7-9/436@, от 25.12.2014 № ММВ-7-9/679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86197" w:rsidRPr="00A86197">
        <w:rPr>
          <w:rFonts w:ascii="Times New Roman" w:hAnsi="Times New Roman" w:cs="Times New Roman"/>
          <w:sz w:val="26"/>
          <w:szCs w:val="26"/>
        </w:rPr>
        <w:t xml:space="preserve"> от 10.04.2017 № ММВ-7-9/303</w:t>
      </w:r>
      <w:proofErr w:type="gramEnd"/>
      <w:r w:rsidR="00A86197" w:rsidRPr="00A86197">
        <w:rPr>
          <w:rFonts w:ascii="Times New Roman" w:hAnsi="Times New Roman" w:cs="Times New Roman"/>
          <w:sz w:val="26"/>
          <w:szCs w:val="26"/>
        </w:rPr>
        <w:t xml:space="preserve">@, </w:t>
      </w:r>
      <w:proofErr w:type="gramStart"/>
      <w:r w:rsidR="00A86197" w:rsidRPr="00A86197">
        <w:rPr>
          <w:rFonts w:ascii="Times New Roman" w:hAnsi="Times New Roman" w:cs="Times New Roman"/>
          <w:sz w:val="26"/>
          <w:szCs w:val="26"/>
        </w:rPr>
        <w:t>от 27.03.2019 № СА-7-9/155@)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  <w:proofErr w:type="gramEnd"/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ПК «Свод 2000»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ПИК ЕГРИП.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ПИК ЕГРЮЛ.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ПИК «Ответ».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ПИК «Суды».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КЛАДР.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СОУН.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ФИР </w:t>
      </w:r>
      <w:r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“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 НО</w:t>
      </w:r>
      <w:r w:rsidRPr="00A8619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”</w:t>
      </w: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ФИР (определенные профили по перечню ресурсов ФИР)</w:t>
      </w:r>
    </w:p>
    <w:p w:rsidR="0054796D" w:rsidRPr="00A86197" w:rsidRDefault="007F7FD6" w:rsidP="005479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6197"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ИР </w:t>
      </w:r>
      <w:r w:rsidR="0054796D"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«Налоговые споры»</w:t>
      </w:r>
    </w:p>
    <w:p w:rsidR="0054796D" w:rsidRPr="00A86197" w:rsidRDefault="0054796D" w:rsidP="0054796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ФБ3 АИС «Налог-3» ЖДСУ (Журнал учета работы по досудебному урегулированию.</w:t>
      </w:r>
      <w:proofErr w:type="gramEnd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86197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Отчетность - в соответствии с Приказом ФНС России от 10.04.2017 №ММВ-7-9/303@ «О внесении изменений в приказ ФНС России от 12.12.2006 №САЭ-3-08/844@ «Об утверждении информационного ресурса «Журнал учета работы по досудебному урегулированию»).</w:t>
      </w:r>
      <w:proofErr w:type="gramEnd"/>
    </w:p>
    <w:p w:rsidR="00A86197" w:rsidRPr="00A86197" w:rsidRDefault="00A86197" w:rsidP="00A8619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A86197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A86197" w:rsidRDefault="007F25C9" w:rsidP="007F25C9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A86197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A86197" w:rsidRDefault="007F25C9" w:rsidP="007F25C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A86197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25C9" w:rsidRPr="007F25C9" w:rsidRDefault="007F25C9" w:rsidP="007F25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F7E" w:rsidRDefault="00AF3F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B5ACD" w:rsidRDefault="008B5ACD">
      <w:pPr>
        <w:rPr>
          <w:rFonts w:ascii="Times New Roman" w:hAnsi="Times New Roman" w:cs="Times New Roman"/>
          <w:b/>
          <w:sz w:val="24"/>
          <w:szCs w:val="24"/>
        </w:rPr>
      </w:pPr>
    </w:p>
    <w:p w:rsidR="003B7A81" w:rsidRPr="00AC4640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C4640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3B7A81" w:rsidRPr="00AC464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AC4640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AC4640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3B7A81" w:rsidRPr="00AC4640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C4640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AC46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AC4640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vAlign w:val="center"/>
          </w:tcPr>
          <w:p w:rsidR="003B7A81" w:rsidRPr="00AC4640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AC4640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C4640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C4640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64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B09" w:rsidRDefault="00D54B09" w:rsidP="003B7A81">
      <w:pPr>
        <w:spacing w:after="0" w:line="240" w:lineRule="auto"/>
      </w:pPr>
      <w:r>
        <w:separator/>
      </w:r>
    </w:p>
  </w:endnote>
  <w:endnote w:type="continuationSeparator" w:id="0">
    <w:p w:rsidR="00D54B09" w:rsidRDefault="00D54B0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B09" w:rsidRDefault="00D54B09" w:rsidP="003B7A81">
      <w:pPr>
        <w:spacing w:after="0" w:line="240" w:lineRule="auto"/>
      </w:pPr>
      <w:r>
        <w:separator/>
      </w:r>
    </w:p>
  </w:footnote>
  <w:footnote w:type="continuationSeparator" w:id="0">
    <w:p w:rsidR="00D54B09" w:rsidRDefault="00D54B0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70B" w:rsidRPr="00B310A4" w:rsidRDefault="00B16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E16C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670B" w:rsidRPr="00B310A4" w:rsidRDefault="00B16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18C3"/>
    <w:multiLevelType w:val="hybridMultilevel"/>
    <w:tmpl w:val="590A37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F2F54"/>
    <w:multiLevelType w:val="hybridMultilevel"/>
    <w:tmpl w:val="EB00E128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2418"/>
    <w:multiLevelType w:val="hybridMultilevel"/>
    <w:tmpl w:val="B928E1AC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A3891"/>
    <w:multiLevelType w:val="hybridMultilevel"/>
    <w:tmpl w:val="8A50A1EE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6">
    <w:nsid w:val="48F638CC"/>
    <w:multiLevelType w:val="hybridMultilevel"/>
    <w:tmpl w:val="5768A58E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4F7C15F1"/>
    <w:multiLevelType w:val="hybridMultilevel"/>
    <w:tmpl w:val="270C40B6"/>
    <w:lvl w:ilvl="0" w:tplc="FC7CEBF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04191"/>
    <w:multiLevelType w:val="hybridMultilevel"/>
    <w:tmpl w:val="12F0E548"/>
    <w:lvl w:ilvl="0" w:tplc="0480E2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A438A0"/>
    <w:multiLevelType w:val="hybridMultilevel"/>
    <w:tmpl w:val="E806DD16"/>
    <w:lvl w:ilvl="0" w:tplc="97EA8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>
    <w:nsid w:val="75D41030"/>
    <w:multiLevelType w:val="hybridMultilevel"/>
    <w:tmpl w:val="5908F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13"/>
  </w:num>
  <w:num w:numId="7">
    <w:abstractNumId w:val="2"/>
  </w:num>
  <w:num w:numId="8">
    <w:abstractNumId w:val="6"/>
  </w:num>
  <w:num w:numId="9">
    <w:abstractNumId w:val="3"/>
  </w:num>
  <w:num w:numId="10">
    <w:abstractNumId w:val="9"/>
  </w:num>
  <w:num w:numId="11">
    <w:abstractNumId w:val="4"/>
  </w:num>
  <w:num w:numId="12">
    <w:abstractNumId w:val="0"/>
  </w:num>
  <w:num w:numId="13">
    <w:abstractNumId w:val="11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03C0B"/>
    <w:rsid w:val="0001315F"/>
    <w:rsid w:val="00016846"/>
    <w:rsid w:val="00026E1D"/>
    <w:rsid w:val="00027046"/>
    <w:rsid w:val="00027871"/>
    <w:rsid w:val="000457F3"/>
    <w:rsid w:val="0004593A"/>
    <w:rsid w:val="0006160A"/>
    <w:rsid w:val="000916AA"/>
    <w:rsid w:val="00092644"/>
    <w:rsid w:val="000B0869"/>
    <w:rsid w:val="000B397A"/>
    <w:rsid w:val="000B5048"/>
    <w:rsid w:val="000C04B0"/>
    <w:rsid w:val="000C2E02"/>
    <w:rsid w:val="000C6738"/>
    <w:rsid w:val="000C6E28"/>
    <w:rsid w:val="000C7D67"/>
    <w:rsid w:val="000D08EA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93E2F"/>
    <w:rsid w:val="001943DB"/>
    <w:rsid w:val="00196572"/>
    <w:rsid w:val="001A0913"/>
    <w:rsid w:val="001A4D00"/>
    <w:rsid w:val="001B1F02"/>
    <w:rsid w:val="001B5BBA"/>
    <w:rsid w:val="001D2783"/>
    <w:rsid w:val="001E1592"/>
    <w:rsid w:val="001E1694"/>
    <w:rsid w:val="001E6CC5"/>
    <w:rsid w:val="001F6D8F"/>
    <w:rsid w:val="001F7F18"/>
    <w:rsid w:val="00205126"/>
    <w:rsid w:val="002160F5"/>
    <w:rsid w:val="0022091F"/>
    <w:rsid w:val="002324EE"/>
    <w:rsid w:val="00244ADC"/>
    <w:rsid w:val="00245906"/>
    <w:rsid w:val="002477DD"/>
    <w:rsid w:val="0025122B"/>
    <w:rsid w:val="00254973"/>
    <w:rsid w:val="00254D09"/>
    <w:rsid w:val="002642D9"/>
    <w:rsid w:val="00271830"/>
    <w:rsid w:val="00275B23"/>
    <w:rsid w:val="002862BB"/>
    <w:rsid w:val="00295029"/>
    <w:rsid w:val="00296A75"/>
    <w:rsid w:val="002B3231"/>
    <w:rsid w:val="002B7A62"/>
    <w:rsid w:val="002C2B69"/>
    <w:rsid w:val="002C63BD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97F12"/>
    <w:rsid w:val="003A43AB"/>
    <w:rsid w:val="003A48C0"/>
    <w:rsid w:val="003A6BFA"/>
    <w:rsid w:val="003B7A81"/>
    <w:rsid w:val="003C4B94"/>
    <w:rsid w:val="003D51DB"/>
    <w:rsid w:val="003E282C"/>
    <w:rsid w:val="00404AE7"/>
    <w:rsid w:val="0042029F"/>
    <w:rsid w:val="004328F3"/>
    <w:rsid w:val="0044318B"/>
    <w:rsid w:val="004535D8"/>
    <w:rsid w:val="00474929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D1198"/>
    <w:rsid w:val="004D1CAA"/>
    <w:rsid w:val="00520C9A"/>
    <w:rsid w:val="005236B0"/>
    <w:rsid w:val="00526FFE"/>
    <w:rsid w:val="0053153E"/>
    <w:rsid w:val="005323B9"/>
    <w:rsid w:val="00532AAD"/>
    <w:rsid w:val="005347B2"/>
    <w:rsid w:val="00536295"/>
    <w:rsid w:val="00536AA0"/>
    <w:rsid w:val="00537E24"/>
    <w:rsid w:val="00545920"/>
    <w:rsid w:val="0054796D"/>
    <w:rsid w:val="00556238"/>
    <w:rsid w:val="0057163E"/>
    <w:rsid w:val="00577D6A"/>
    <w:rsid w:val="0058504A"/>
    <w:rsid w:val="00585805"/>
    <w:rsid w:val="0059423D"/>
    <w:rsid w:val="00595310"/>
    <w:rsid w:val="00597E5D"/>
    <w:rsid w:val="005A6974"/>
    <w:rsid w:val="005B03C1"/>
    <w:rsid w:val="005C0179"/>
    <w:rsid w:val="005C1CE3"/>
    <w:rsid w:val="005C59F6"/>
    <w:rsid w:val="005C760D"/>
    <w:rsid w:val="005D1E6A"/>
    <w:rsid w:val="005D7ABC"/>
    <w:rsid w:val="005E456C"/>
    <w:rsid w:val="005E759F"/>
    <w:rsid w:val="005F3B3C"/>
    <w:rsid w:val="00602417"/>
    <w:rsid w:val="00603F9D"/>
    <w:rsid w:val="0061059C"/>
    <w:rsid w:val="00630988"/>
    <w:rsid w:val="006324BD"/>
    <w:rsid w:val="00652C46"/>
    <w:rsid w:val="00656EE9"/>
    <w:rsid w:val="006618E5"/>
    <w:rsid w:val="00663558"/>
    <w:rsid w:val="006656A8"/>
    <w:rsid w:val="00666182"/>
    <w:rsid w:val="00671664"/>
    <w:rsid w:val="00681090"/>
    <w:rsid w:val="00683559"/>
    <w:rsid w:val="00685391"/>
    <w:rsid w:val="00685CD6"/>
    <w:rsid w:val="00695C78"/>
    <w:rsid w:val="006A2118"/>
    <w:rsid w:val="006A2B87"/>
    <w:rsid w:val="006A44FB"/>
    <w:rsid w:val="006A5528"/>
    <w:rsid w:val="006A767D"/>
    <w:rsid w:val="006B484A"/>
    <w:rsid w:val="006C1A3F"/>
    <w:rsid w:val="006D113F"/>
    <w:rsid w:val="006D1DF5"/>
    <w:rsid w:val="006E2C92"/>
    <w:rsid w:val="006E6747"/>
    <w:rsid w:val="006F140C"/>
    <w:rsid w:val="00704078"/>
    <w:rsid w:val="00712D9A"/>
    <w:rsid w:val="0071560A"/>
    <w:rsid w:val="007204A2"/>
    <w:rsid w:val="00721040"/>
    <w:rsid w:val="00743F34"/>
    <w:rsid w:val="00744881"/>
    <w:rsid w:val="00757903"/>
    <w:rsid w:val="00765E4A"/>
    <w:rsid w:val="00767C70"/>
    <w:rsid w:val="007702BC"/>
    <w:rsid w:val="00775378"/>
    <w:rsid w:val="0077688F"/>
    <w:rsid w:val="007777E5"/>
    <w:rsid w:val="0078119E"/>
    <w:rsid w:val="007812CF"/>
    <w:rsid w:val="00783E24"/>
    <w:rsid w:val="007A056A"/>
    <w:rsid w:val="007A66A8"/>
    <w:rsid w:val="007A7062"/>
    <w:rsid w:val="007B0EB1"/>
    <w:rsid w:val="007B2780"/>
    <w:rsid w:val="007D402F"/>
    <w:rsid w:val="007F25C9"/>
    <w:rsid w:val="007F339E"/>
    <w:rsid w:val="007F3D35"/>
    <w:rsid w:val="007F7FD6"/>
    <w:rsid w:val="00802DE2"/>
    <w:rsid w:val="00804AB6"/>
    <w:rsid w:val="00804DBA"/>
    <w:rsid w:val="00806B0C"/>
    <w:rsid w:val="008102CC"/>
    <w:rsid w:val="00812BFB"/>
    <w:rsid w:val="0081666B"/>
    <w:rsid w:val="00822936"/>
    <w:rsid w:val="00831B8B"/>
    <w:rsid w:val="00833F14"/>
    <w:rsid w:val="008341F2"/>
    <w:rsid w:val="00877280"/>
    <w:rsid w:val="00880460"/>
    <w:rsid w:val="00882463"/>
    <w:rsid w:val="008869B8"/>
    <w:rsid w:val="00891391"/>
    <w:rsid w:val="008A4599"/>
    <w:rsid w:val="008B4390"/>
    <w:rsid w:val="008B5ACD"/>
    <w:rsid w:val="008C1B5D"/>
    <w:rsid w:val="008C325A"/>
    <w:rsid w:val="008D3EBF"/>
    <w:rsid w:val="008E2D50"/>
    <w:rsid w:val="008E4B65"/>
    <w:rsid w:val="008F505E"/>
    <w:rsid w:val="008F7217"/>
    <w:rsid w:val="00925336"/>
    <w:rsid w:val="00926516"/>
    <w:rsid w:val="00926BE7"/>
    <w:rsid w:val="00930B09"/>
    <w:rsid w:val="00933CCA"/>
    <w:rsid w:val="00934CEA"/>
    <w:rsid w:val="00942953"/>
    <w:rsid w:val="00946842"/>
    <w:rsid w:val="00950A95"/>
    <w:rsid w:val="0095533C"/>
    <w:rsid w:val="00965DE1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D5A89"/>
    <w:rsid w:val="009E2BC5"/>
    <w:rsid w:val="009F0BC2"/>
    <w:rsid w:val="009F26C6"/>
    <w:rsid w:val="009F3087"/>
    <w:rsid w:val="009F411D"/>
    <w:rsid w:val="00A03F0A"/>
    <w:rsid w:val="00A044DB"/>
    <w:rsid w:val="00A04E9A"/>
    <w:rsid w:val="00A068D7"/>
    <w:rsid w:val="00A15EE1"/>
    <w:rsid w:val="00A2339B"/>
    <w:rsid w:val="00A2385E"/>
    <w:rsid w:val="00A25613"/>
    <w:rsid w:val="00A524EE"/>
    <w:rsid w:val="00A537B6"/>
    <w:rsid w:val="00A567EB"/>
    <w:rsid w:val="00A755C7"/>
    <w:rsid w:val="00A802EB"/>
    <w:rsid w:val="00A86197"/>
    <w:rsid w:val="00A90B7E"/>
    <w:rsid w:val="00AA2FB2"/>
    <w:rsid w:val="00AB0C87"/>
    <w:rsid w:val="00AB3A6A"/>
    <w:rsid w:val="00AC0822"/>
    <w:rsid w:val="00AC4640"/>
    <w:rsid w:val="00AD231E"/>
    <w:rsid w:val="00AE00D3"/>
    <w:rsid w:val="00AF09BA"/>
    <w:rsid w:val="00AF3F7E"/>
    <w:rsid w:val="00AF4BFF"/>
    <w:rsid w:val="00AF55C8"/>
    <w:rsid w:val="00B00C29"/>
    <w:rsid w:val="00B01ED0"/>
    <w:rsid w:val="00B02FE4"/>
    <w:rsid w:val="00B05711"/>
    <w:rsid w:val="00B14886"/>
    <w:rsid w:val="00B14AB3"/>
    <w:rsid w:val="00B14EB0"/>
    <w:rsid w:val="00B1670B"/>
    <w:rsid w:val="00B16D51"/>
    <w:rsid w:val="00B17003"/>
    <w:rsid w:val="00B310A4"/>
    <w:rsid w:val="00B4650E"/>
    <w:rsid w:val="00B4682E"/>
    <w:rsid w:val="00B7300E"/>
    <w:rsid w:val="00B73D59"/>
    <w:rsid w:val="00B83681"/>
    <w:rsid w:val="00B85515"/>
    <w:rsid w:val="00B97BF1"/>
    <w:rsid w:val="00BA0729"/>
    <w:rsid w:val="00BA51E1"/>
    <w:rsid w:val="00BB00AD"/>
    <w:rsid w:val="00BB2171"/>
    <w:rsid w:val="00BB29FE"/>
    <w:rsid w:val="00BB3498"/>
    <w:rsid w:val="00BB3568"/>
    <w:rsid w:val="00BB3C08"/>
    <w:rsid w:val="00BB3D0B"/>
    <w:rsid w:val="00BE42B0"/>
    <w:rsid w:val="00BE4379"/>
    <w:rsid w:val="00BE52D9"/>
    <w:rsid w:val="00BF6A6A"/>
    <w:rsid w:val="00BF7391"/>
    <w:rsid w:val="00C0433F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60800"/>
    <w:rsid w:val="00C70479"/>
    <w:rsid w:val="00C7211F"/>
    <w:rsid w:val="00C73A81"/>
    <w:rsid w:val="00C8492A"/>
    <w:rsid w:val="00C9175F"/>
    <w:rsid w:val="00C94AE5"/>
    <w:rsid w:val="00CA730A"/>
    <w:rsid w:val="00CA7EC2"/>
    <w:rsid w:val="00CB2DC3"/>
    <w:rsid w:val="00CB5278"/>
    <w:rsid w:val="00CC2BB2"/>
    <w:rsid w:val="00CC56D9"/>
    <w:rsid w:val="00CD004D"/>
    <w:rsid w:val="00CD5B96"/>
    <w:rsid w:val="00CE16CC"/>
    <w:rsid w:val="00CE321D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40807"/>
    <w:rsid w:val="00D4278F"/>
    <w:rsid w:val="00D54B09"/>
    <w:rsid w:val="00D6462A"/>
    <w:rsid w:val="00D71B01"/>
    <w:rsid w:val="00D75100"/>
    <w:rsid w:val="00D7769A"/>
    <w:rsid w:val="00D81DCC"/>
    <w:rsid w:val="00D83ECA"/>
    <w:rsid w:val="00D93E8A"/>
    <w:rsid w:val="00DB2BF2"/>
    <w:rsid w:val="00DC0C1B"/>
    <w:rsid w:val="00DD1315"/>
    <w:rsid w:val="00DE1448"/>
    <w:rsid w:val="00DE5FC0"/>
    <w:rsid w:val="00DE6E00"/>
    <w:rsid w:val="00E12B85"/>
    <w:rsid w:val="00E276DC"/>
    <w:rsid w:val="00E5383C"/>
    <w:rsid w:val="00E573CB"/>
    <w:rsid w:val="00E6275C"/>
    <w:rsid w:val="00E67578"/>
    <w:rsid w:val="00E711C3"/>
    <w:rsid w:val="00E82002"/>
    <w:rsid w:val="00E8383A"/>
    <w:rsid w:val="00E90F70"/>
    <w:rsid w:val="00E91C51"/>
    <w:rsid w:val="00E95328"/>
    <w:rsid w:val="00E96882"/>
    <w:rsid w:val="00E97DB1"/>
    <w:rsid w:val="00EA60E2"/>
    <w:rsid w:val="00EB1028"/>
    <w:rsid w:val="00EC0721"/>
    <w:rsid w:val="00EC1200"/>
    <w:rsid w:val="00EC3748"/>
    <w:rsid w:val="00EC571D"/>
    <w:rsid w:val="00ED286B"/>
    <w:rsid w:val="00EE10F8"/>
    <w:rsid w:val="00EE4BAD"/>
    <w:rsid w:val="00EE5898"/>
    <w:rsid w:val="00EE6E30"/>
    <w:rsid w:val="00F01BBE"/>
    <w:rsid w:val="00F03193"/>
    <w:rsid w:val="00F03E6B"/>
    <w:rsid w:val="00F04387"/>
    <w:rsid w:val="00F046D2"/>
    <w:rsid w:val="00F05CF7"/>
    <w:rsid w:val="00F105B5"/>
    <w:rsid w:val="00F17EC4"/>
    <w:rsid w:val="00F2200E"/>
    <w:rsid w:val="00F25D3D"/>
    <w:rsid w:val="00F3280F"/>
    <w:rsid w:val="00F34D55"/>
    <w:rsid w:val="00F570AF"/>
    <w:rsid w:val="00F72CE0"/>
    <w:rsid w:val="00F854A4"/>
    <w:rsid w:val="00F87EC4"/>
    <w:rsid w:val="00F9087E"/>
    <w:rsid w:val="00F929E8"/>
    <w:rsid w:val="00F96E5E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C60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6795E-261B-4D6A-8043-344FFD4F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4034</Words>
  <Characters>22994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2</cp:revision>
  <cp:lastPrinted>2019-04-12T04:15:00Z</cp:lastPrinted>
  <dcterms:created xsi:type="dcterms:W3CDTF">2022-03-15T03:51:00Z</dcterms:created>
  <dcterms:modified xsi:type="dcterms:W3CDTF">2022-03-15T03:51:00Z</dcterms:modified>
</cp:coreProperties>
</file>